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1C3" w:rsidRDefault="000B11C3" w:rsidP="00652E4F">
      <w:pPr>
        <w:spacing w:after="0" w:line="240" w:lineRule="auto"/>
        <w:ind w:right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E423C" w:rsidRPr="00FE423C" w:rsidRDefault="00FE423C" w:rsidP="00FE42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E423C" w:rsidRPr="00FE423C" w:rsidRDefault="00FE423C" w:rsidP="00FE42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E423C" w:rsidRPr="00FE423C" w:rsidRDefault="00FE423C" w:rsidP="00FE42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</w:t>
      </w:r>
    </w:p>
    <w:p w:rsidR="00FE423C" w:rsidRPr="00FE423C" w:rsidRDefault="00FE423C" w:rsidP="00FE42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FE4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</w:t>
      </w:r>
      <w:r w:rsidRPr="00FE42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tbl>
      <w:tblPr>
        <w:tblW w:w="10665" w:type="dxa"/>
        <w:jc w:val="center"/>
        <w:tblLayout w:type="fixed"/>
        <w:tblLook w:val="01E0" w:firstRow="1" w:lastRow="1" w:firstColumn="1" w:lastColumn="1" w:noHBand="0" w:noVBand="0"/>
      </w:tblPr>
      <w:tblGrid>
        <w:gridCol w:w="5050"/>
        <w:gridCol w:w="5615"/>
      </w:tblGrid>
      <w:tr w:rsidR="00FE423C" w:rsidRPr="00FE423C" w:rsidTr="00FE423C">
        <w:trPr>
          <w:jc w:val="center"/>
        </w:trPr>
        <w:tc>
          <w:tcPr>
            <w:tcW w:w="5050" w:type="dxa"/>
            <w:hideMark/>
          </w:tcPr>
          <w:p w:rsidR="00FE423C" w:rsidRPr="00FE423C" w:rsidRDefault="00FE423C" w:rsidP="00FE4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42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 w:type="page"/>
            </w:r>
            <w:r w:rsidRPr="00FE42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 w:type="page"/>
            </w:r>
            <w:r w:rsidRPr="00FE42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 w:type="page"/>
              <w:t xml:space="preserve">            ПРИНЯТА</w:t>
            </w:r>
          </w:p>
          <w:p w:rsidR="00FE423C" w:rsidRPr="00FE423C" w:rsidRDefault="00FE423C" w:rsidP="00FE4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42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заседании </w:t>
            </w:r>
            <w:proofErr w:type="spellStart"/>
            <w:r w:rsidRPr="00FE42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Методсовета</w:t>
            </w:r>
            <w:proofErr w:type="spellEnd"/>
            <w:r w:rsidRPr="00FE42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FE423C" w:rsidRPr="00FE423C" w:rsidRDefault="00FE423C" w:rsidP="00FE4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E423C" w:rsidRPr="00FE423C" w:rsidRDefault="00FE423C" w:rsidP="00FE4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42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Протокол от </w:t>
            </w:r>
            <w:r w:rsidRPr="00FE423C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>«    »      2024 г.</w:t>
            </w:r>
            <w:r w:rsidRPr="00FE423C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№ </w:t>
            </w:r>
          </w:p>
        </w:tc>
        <w:tc>
          <w:tcPr>
            <w:tcW w:w="5615" w:type="dxa"/>
            <w:hideMark/>
          </w:tcPr>
          <w:p w:rsidR="00FE423C" w:rsidRPr="00FE423C" w:rsidRDefault="00FE423C" w:rsidP="00FE423C">
            <w:p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E42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      УТВЕРЖДАЮ</w:t>
            </w:r>
          </w:p>
          <w:p w:rsidR="00FE423C" w:rsidRPr="00FE423C" w:rsidRDefault="00775D69" w:rsidP="00FE423C">
            <w:p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И.о.д</w:t>
            </w:r>
            <w:r w:rsidR="00FE423C" w:rsidRPr="00FE42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иректор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Кодзоков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С.Ж.</w:t>
            </w:r>
            <w:bookmarkStart w:id="0" w:name="_GoBack"/>
            <w:bookmarkEnd w:id="0"/>
          </w:p>
          <w:p w:rsidR="00FE423C" w:rsidRPr="00FE423C" w:rsidRDefault="00FE423C" w:rsidP="00FE423C">
            <w:p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E42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_________________ /ФИО/</w:t>
            </w:r>
          </w:p>
          <w:p w:rsidR="00FE423C" w:rsidRPr="00FE423C" w:rsidRDefault="00FE423C" w:rsidP="00FE423C">
            <w:p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42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Приказ от </w:t>
            </w:r>
            <w:r w:rsidRPr="00FE423C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 xml:space="preserve">«    »      2024 г. № </w:t>
            </w:r>
            <w:r w:rsidRPr="00FE42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              </w:t>
            </w:r>
          </w:p>
        </w:tc>
      </w:tr>
    </w:tbl>
    <w:p w:rsidR="00FE423C" w:rsidRPr="00FE423C" w:rsidRDefault="00FE423C" w:rsidP="00FE42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423C" w:rsidRPr="00FE423C" w:rsidRDefault="00FE423C" w:rsidP="00FE423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E423C" w:rsidRPr="00FE423C" w:rsidRDefault="00FE423C" w:rsidP="00FE423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E423C" w:rsidRPr="00FE423C" w:rsidRDefault="00FE423C" w:rsidP="00FE423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E423C" w:rsidRPr="00FE423C" w:rsidRDefault="00FE423C" w:rsidP="00FE423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E423C" w:rsidRPr="00FE423C" w:rsidRDefault="00FE423C" w:rsidP="00FE423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E423C" w:rsidRPr="00FE423C" w:rsidRDefault="00FE423C" w:rsidP="00FE42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E423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FE423C" w:rsidRPr="00FE423C" w:rsidRDefault="00FE423C" w:rsidP="00FE42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FE423C">
        <w:rPr>
          <w:rFonts w:ascii="Times New Roman" w:eastAsia="Calibri" w:hAnsi="Times New Roman" w:cs="Times New Roman"/>
          <w:b/>
          <w:sz w:val="28"/>
          <w:szCs w:val="28"/>
        </w:rPr>
        <w:t>ДОПОЛНИТЕЛЬНАЯ  ОБЩЕРАЗВИВАЮЩАЯ</w:t>
      </w:r>
      <w:proofErr w:type="gramEnd"/>
      <w:r w:rsidRPr="00FE423C">
        <w:rPr>
          <w:rFonts w:ascii="Times New Roman" w:eastAsia="Calibri" w:hAnsi="Times New Roman" w:cs="Times New Roman"/>
          <w:b/>
          <w:sz w:val="28"/>
          <w:szCs w:val="28"/>
        </w:rPr>
        <w:t xml:space="preserve">  ПРОГРАММА </w:t>
      </w:r>
    </w:p>
    <w:p w:rsidR="00FE423C" w:rsidRPr="00FE423C" w:rsidRDefault="00FE423C" w:rsidP="00FE42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E423C">
        <w:rPr>
          <w:rFonts w:ascii="Times New Roman" w:eastAsia="Calibri" w:hAnsi="Times New Roman" w:cs="Times New Roman"/>
          <w:b/>
          <w:sz w:val="28"/>
          <w:szCs w:val="28"/>
        </w:rPr>
        <w:t>«</w:t>
      </w:r>
      <w:r>
        <w:rPr>
          <w:rFonts w:ascii="Times New Roman" w:eastAsia="Calibri" w:hAnsi="Times New Roman" w:cs="Times New Roman"/>
          <w:b/>
          <w:sz w:val="28"/>
          <w:szCs w:val="28"/>
        </w:rPr>
        <w:t>ШКОЛЬНЫЙ ТЕАТР</w:t>
      </w:r>
      <w:r w:rsidRPr="00FE423C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FE423C" w:rsidRPr="00FE423C" w:rsidRDefault="00FE423C" w:rsidP="00FE42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52E4F" w:rsidRDefault="00652E4F" w:rsidP="00652E4F">
      <w:pPr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52E4F" w:rsidRDefault="00652E4F" w:rsidP="00652E4F">
      <w:pPr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E423C" w:rsidRDefault="00FE423C" w:rsidP="00652E4F">
      <w:pPr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E423C" w:rsidRPr="00652E4F" w:rsidRDefault="00FE423C" w:rsidP="00652E4F">
      <w:pPr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D4F75" w:rsidRPr="00652E4F" w:rsidRDefault="00BD4F75" w:rsidP="00652E4F">
      <w:pPr>
        <w:spacing w:after="0" w:line="240" w:lineRule="auto"/>
        <w:ind w:right="6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2E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BD4F75" w:rsidRPr="00652E4F" w:rsidRDefault="00BD4F75" w:rsidP="00652E4F">
      <w:pPr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2E4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Направленность</w:t>
      </w:r>
      <w:r w:rsidR="00652E4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программы</w:t>
      </w:r>
      <w:r w:rsidRPr="00652E4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Pr="00652E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художественная </w:t>
      </w:r>
    </w:p>
    <w:p w:rsidR="00652E4F" w:rsidRDefault="00652E4F" w:rsidP="00652E4F">
      <w:pPr>
        <w:spacing w:after="0" w:line="240" w:lineRule="auto"/>
        <w:ind w:right="85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2E4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Уровень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программы</w:t>
      </w:r>
      <w:r w:rsidRPr="00652E4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: </w:t>
      </w:r>
      <w:r w:rsidR="004D7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стартовы</w:t>
      </w:r>
      <w:r w:rsidR="00BD4F75" w:rsidRPr="00652E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й </w:t>
      </w:r>
    </w:p>
    <w:p w:rsidR="00652E4F" w:rsidRPr="00652E4F" w:rsidRDefault="00652E4F" w:rsidP="00652E4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52E4F">
        <w:rPr>
          <w:rFonts w:ascii="Times New Roman" w:eastAsia="Calibri" w:hAnsi="Times New Roman" w:cs="Times New Roman"/>
          <w:b/>
          <w:sz w:val="28"/>
          <w:szCs w:val="28"/>
        </w:rPr>
        <w:t>Вид программы:</w:t>
      </w:r>
      <w:r w:rsidRPr="00652E4F">
        <w:rPr>
          <w:rFonts w:ascii="Times New Roman" w:eastAsia="Calibri" w:hAnsi="Times New Roman" w:cs="Times New Roman"/>
          <w:sz w:val="28"/>
          <w:szCs w:val="28"/>
        </w:rPr>
        <w:t xml:space="preserve"> модифицированный</w:t>
      </w:r>
    </w:p>
    <w:p w:rsidR="00652E4F" w:rsidRPr="00652E4F" w:rsidRDefault="00652E4F" w:rsidP="00652E4F">
      <w:pPr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2E4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Адресат:</w:t>
      </w:r>
      <w:r w:rsidRPr="00652E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10-18 лет </w:t>
      </w:r>
    </w:p>
    <w:p w:rsidR="00652E4F" w:rsidRPr="00652E4F" w:rsidRDefault="00BD4F75" w:rsidP="00652E4F">
      <w:pPr>
        <w:spacing w:after="0" w:line="240" w:lineRule="auto"/>
        <w:ind w:right="85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2E4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Срок реализации</w:t>
      </w:r>
      <w:r w:rsidR="00652E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r w:rsidR="004D7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</w:t>
      </w:r>
      <w:r w:rsidRPr="00652E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обучения</w:t>
      </w:r>
      <w:r w:rsidR="00652E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4D7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72 часа.</w:t>
      </w:r>
      <w:r w:rsidR="00652E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52E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652E4F" w:rsidRPr="00652E4F" w:rsidRDefault="00652E4F" w:rsidP="00652E4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52E4F">
        <w:rPr>
          <w:rFonts w:ascii="Times New Roman" w:eastAsia="Calibri" w:hAnsi="Times New Roman" w:cs="Times New Roman"/>
          <w:b/>
          <w:sz w:val="28"/>
          <w:szCs w:val="28"/>
        </w:rPr>
        <w:t>Форма обучения:</w:t>
      </w:r>
      <w:r w:rsidRPr="00652E4F">
        <w:rPr>
          <w:rFonts w:ascii="Times New Roman" w:eastAsia="Calibri" w:hAnsi="Times New Roman" w:cs="Times New Roman"/>
          <w:sz w:val="28"/>
          <w:szCs w:val="28"/>
        </w:rPr>
        <w:t xml:space="preserve"> очная</w:t>
      </w:r>
    </w:p>
    <w:p w:rsidR="00BD4F75" w:rsidRPr="00652E4F" w:rsidRDefault="00652E4F" w:rsidP="00FE423C">
      <w:pPr>
        <w:spacing w:after="0" w:line="240" w:lineRule="auto"/>
        <w:ind w:right="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2E4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Автор-составитель</w:t>
      </w:r>
      <w:r w:rsidR="00FE423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: </w:t>
      </w:r>
      <w:proofErr w:type="gramStart"/>
      <w:r w:rsidR="00FE423C" w:rsidRPr="00FE42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ФИО</w:t>
      </w:r>
      <w:r w:rsidR="00BD4F75" w:rsidRPr="00FE42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BD4F75" w:rsidRPr="00652E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педагог</w:t>
      </w:r>
      <w:proofErr w:type="gramEnd"/>
      <w:r w:rsidR="00BD4F75" w:rsidRPr="00652E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дополнительного образования                   </w:t>
      </w:r>
    </w:p>
    <w:p w:rsidR="00BD4F75" w:rsidRPr="00652E4F" w:rsidRDefault="00BD4F75" w:rsidP="00652E4F">
      <w:pPr>
        <w:spacing w:after="0" w:line="240" w:lineRule="auto"/>
        <w:ind w:right="60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2E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BD4F75" w:rsidRPr="00652E4F" w:rsidRDefault="00BD4F75" w:rsidP="00652E4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2E4F">
        <w:rPr>
          <w:rFonts w:ascii="Calibri" w:eastAsia="Calibri" w:hAnsi="Calibri" w:cs="Calibri"/>
          <w:color w:val="000000" w:themeColor="text1"/>
          <w:sz w:val="28"/>
          <w:szCs w:val="28"/>
          <w:lang w:eastAsia="ru-RU"/>
        </w:rPr>
        <w:t xml:space="preserve"> </w:t>
      </w:r>
    </w:p>
    <w:p w:rsidR="00BD4F75" w:rsidRPr="00652E4F" w:rsidRDefault="00BD4F75" w:rsidP="00652E4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D4F75" w:rsidRPr="00652E4F" w:rsidRDefault="00BD4F75" w:rsidP="00652E4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2E4F">
        <w:rPr>
          <w:rFonts w:ascii="Calibri" w:eastAsia="Calibri" w:hAnsi="Calibri" w:cs="Calibri"/>
          <w:color w:val="000000" w:themeColor="text1"/>
          <w:sz w:val="28"/>
          <w:szCs w:val="28"/>
          <w:lang w:eastAsia="ru-RU"/>
        </w:rPr>
        <w:t xml:space="preserve"> </w:t>
      </w:r>
    </w:p>
    <w:p w:rsidR="00BD4F75" w:rsidRDefault="00BD4F75" w:rsidP="00652E4F">
      <w:pPr>
        <w:spacing w:after="0" w:line="240" w:lineRule="auto"/>
        <w:ind w:right="65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2E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652E4F" w:rsidRDefault="00652E4F" w:rsidP="00652E4F">
      <w:pPr>
        <w:spacing w:after="0" w:line="240" w:lineRule="auto"/>
        <w:ind w:right="65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52E4F" w:rsidRDefault="00652E4F" w:rsidP="00652E4F">
      <w:pPr>
        <w:spacing w:after="0" w:line="240" w:lineRule="auto"/>
        <w:ind w:right="65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E423C" w:rsidRDefault="00FE423C" w:rsidP="00652E4F">
      <w:pPr>
        <w:spacing w:after="0" w:line="240" w:lineRule="auto"/>
        <w:ind w:right="65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E423C" w:rsidRDefault="00FE423C" w:rsidP="00652E4F">
      <w:pPr>
        <w:spacing w:after="0" w:line="240" w:lineRule="auto"/>
        <w:ind w:right="65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E423C" w:rsidRDefault="00FE423C" w:rsidP="00652E4F">
      <w:pPr>
        <w:spacing w:after="0" w:line="240" w:lineRule="auto"/>
        <w:ind w:right="65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E423C" w:rsidRDefault="00FE423C" w:rsidP="00652E4F">
      <w:pPr>
        <w:spacing w:after="0" w:line="240" w:lineRule="auto"/>
        <w:ind w:right="65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E423C" w:rsidRDefault="00FE423C" w:rsidP="00652E4F">
      <w:pPr>
        <w:spacing w:after="0" w:line="240" w:lineRule="auto"/>
        <w:ind w:right="65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E423C" w:rsidRPr="00652E4F" w:rsidRDefault="00FE423C" w:rsidP="00652E4F">
      <w:pPr>
        <w:spacing w:after="0" w:line="240" w:lineRule="auto"/>
        <w:ind w:right="65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D4F75" w:rsidRPr="00652E4F" w:rsidRDefault="00BD4F75" w:rsidP="00652E4F">
      <w:pPr>
        <w:spacing w:after="0" w:line="240" w:lineRule="auto"/>
        <w:ind w:right="65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2E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BD4F75" w:rsidRDefault="00BD4F75" w:rsidP="00652E4F">
      <w:pPr>
        <w:spacing w:after="0" w:line="240" w:lineRule="auto"/>
        <w:ind w:right="121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2E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202</w:t>
      </w:r>
      <w:r w:rsidR="00FE42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652E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 </w:t>
      </w:r>
    </w:p>
    <w:p w:rsidR="00652E4F" w:rsidRPr="00652E4F" w:rsidRDefault="00652E4F" w:rsidP="00652E4F">
      <w:pPr>
        <w:spacing w:after="0" w:line="240" w:lineRule="auto"/>
        <w:ind w:right="121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555B9" w:rsidRDefault="00E555B9" w:rsidP="00E555B9">
      <w:pPr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lang w:eastAsia="ru-RU"/>
        </w:rPr>
        <w:lastRenderedPageBreak/>
        <w:t xml:space="preserve">Раздел 1: </w:t>
      </w:r>
      <w:r w:rsidR="00BD4F75" w:rsidRPr="00652E4F">
        <w:rPr>
          <w:rFonts w:ascii="Times New Roman" w:eastAsia="Times New Roman" w:hAnsi="Times New Roman" w:cs="Times New Roman"/>
          <w:b/>
          <w:color w:val="000000" w:themeColor="text1"/>
          <w:sz w:val="24"/>
          <w:lang w:eastAsia="ru-RU"/>
        </w:rPr>
        <w:t xml:space="preserve">Комплекс основных </w:t>
      </w:r>
      <w:proofErr w:type="gramStart"/>
      <w:r w:rsidR="00BD4F75" w:rsidRPr="00652E4F">
        <w:rPr>
          <w:rFonts w:ascii="Times New Roman" w:eastAsia="Times New Roman" w:hAnsi="Times New Roman" w:cs="Times New Roman"/>
          <w:b/>
          <w:color w:val="000000" w:themeColor="text1"/>
          <w:sz w:val="24"/>
          <w:lang w:eastAsia="ru-RU"/>
        </w:rPr>
        <w:t>характеристик  программы</w:t>
      </w:r>
      <w:proofErr w:type="gramEnd"/>
    </w:p>
    <w:p w:rsidR="00E555B9" w:rsidRDefault="00E555B9" w:rsidP="00652E4F">
      <w:pPr>
        <w:spacing w:after="0" w:line="240" w:lineRule="auto"/>
        <w:ind w:right="116"/>
        <w:rPr>
          <w:rFonts w:ascii="Times New Roman" w:eastAsia="Times New Roman" w:hAnsi="Times New Roman" w:cs="Times New Roman"/>
          <w:b/>
          <w:color w:val="000000" w:themeColor="text1"/>
          <w:sz w:val="24"/>
          <w:lang w:eastAsia="ru-RU"/>
        </w:rPr>
      </w:pPr>
    </w:p>
    <w:p w:rsidR="00E555B9" w:rsidRPr="00E555B9" w:rsidRDefault="00BD4F75" w:rsidP="00E555B9">
      <w:pPr>
        <w:spacing w:after="0" w:line="240" w:lineRule="auto"/>
        <w:ind w:right="116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55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Пояснительная записка</w:t>
      </w:r>
    </w:p>
    <w:p w:rsidR="00E555B9" w:rsidRPr="00E555B9" w:rsidRDefault="00E555B9" w:rsidP="00652E4F">
      <w:pPr>
        <w:spacing w:after="0" w:line="240" w:lineRule="auto"/>
        <w:ind w:right="11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D4F75" w:rsidRPr="00E555B9" w:rsidRDefault="00BD4F75" w:rsidP="00E555B9">
      <w:pPr>
        <w:spacing w:after="0" w:line="240" w:lineRule="auto"/>
        <w:ind w:right="116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Дополнительная общеразвивающая программа «</w:t>
      </w:r>
      <w:r w:rsidR="00FE42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Школьный театр</w:t>
      </w:r>
      <w:r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 относится к программам художественной направленности, так как ее основу составляет театральное искусство, отвечающее на основные критерии духовно-нравственного воспитания детей, ориентированное на развитие эстетической культуры обучающихся, раскрытие их творческого потенциала, а также предусматривающее возможность самовыражения. </w:t>
      </w:r>
    </w:p>
    <w:p w:rsidR="00E555B9" w:rsidRDefault="00E555B9" w:rsidP="00E555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55B9" w:rsidRPr="00E555B9" w:rsidRDefault="00E555B9" w:rsidP="00E555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55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Направленность: </w:t>
      </w:r>
      <w:r w:rsidRPr="00E555B9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художественная</w:t>
      </w:r>
    </w:p>
    <w:p w:rsidR="00E555B9" w:rsidRPr="00E555B9" w:rsidRDefault="00E555B9" w:rsidP="00E555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555B9" w:rsidRPr="00E555B9" w:rsidRDefault="00E555B9" w:rsidP="00E555B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55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Уровень программы: </w:t>
      </w:r>
      <w:r w:rsidR="004D72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стартовы</w:t>
      </w:r>
      <w:r w:rsidRPr="00E555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й</w:t>
      </w:r>
    </w:p>
    <w:p w:rsidR="00E555B9" w:rsidRPr="00E555B9" w:rsidRDefault="00E555B9" w:rsidP="00E555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55B9" w:rsidRPr="00E555B9" w:rsidRDefault="00E555B9" w:rsidP="00E555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55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Вид программы: </w:t>
      </w:r>
      <w:r w:rsidRPr="00E555B9">
        <w:rPr>
          <w:rFonts w:ascii="Times New Roman" w:eastAsia="Calibri" w:hAnsi="Times New Roman" w:cs="Times New Roman"/>
          <w:sz w:val="24"/>
          <w:szCs w:val="24"/>
        </w:rPr>
        <w:t>модифицированный</w:t>
      </w:r>
    </w:p>
    <w:p w:rsidR="00E555B9" w:rsidRPr="00E555B9" w:rsidRDefault="00E555B9" w:rsidP="00E555B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E423C" w:rsidRPr="00FE423C" w:rsidRDefault="00FE423C" w:rsidP="00FE42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E42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Нормативно-правовая база, на основе которой разработана программа:</w:t>
      </w:r>
    </w:p>
    <w:p w:rsidR="00FE423C" w:rsidRPr="00FE423C" w:rsidRDefault="00FE423C" w:rsidP="00FE42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423C" w:rsidRPr="00FE423C" w:rsidRDefault="00FE423C" w:rsidP="00FE423C">
      <w:pPr>
        <w:numPr>
          <w:ilvl w:val="0"/>
          <w:numId w:val="37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29.12.2012 г. № 273-ФЗ «Об образовании в Российской Федерации».</w:t>
      </w:r>
    </w:p>
    <w:p w:rsidR="00FE423C" w:rsidRPr="00FE423C" w:rsidRDefault="00FE423C" w:rsidP="00FE423C">
      <w:pPr>
        <w:numPr>
          <w:ilvl w:val="0"/>
          <w:numId w:val="37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Национальный проект «Образование».</w:t>
      </w:r>
    </w:p>
    <w:p w:rsidR="00FE423C" w:rsidRPr="00FE423C" w:rsidRDefault="00FE423C" w:rsidP="00FE423C">
      <w:pPr>
        <w:numPr>
          <w:ilvl w:val="0"/>
          <w:numId w:val="37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Конвенция ООН о правах ребенка.</w:t>
      </w:r>
    </w:p>
    <w:p w:rsidR="00FE423C" w:rsidRPr="00FE423C" w:rsidRDefault="00FE423C" w:rsidP="00FE423C">
      <w:pPr>
        <w:numPr>
          <w:ilvl w:val="0"/>
          <w:numId w:val="37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Приоритетный проект от 30.11.2016 г. № 11 «Доступное дополнительное образование для детей», утвержденный протоколом заседания президиума при Президенте РФ.</w:t>
      </w:r>
    </w:p>
    <w:p w:rsidR="00FE423C" w:rsidRPr="00FE423C" w:rsidRDefault="00FE423C" w:rsidP="00FE423C">
      <w:pPr>
        <w:numPr>
          <w:ilvl w:val="0"/>
          <w:numId w:val="37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Распоряжение Правительства РФ от 31.03.2022 г. № 678-р «Об утверждении Концепции развития дополнительного образования детей до 2030 года».</w:t>
      </w:r>
    </w:p>
    <w:p w:rsidR="00FE423C" w:rsidRPr="00FE423C" w:rsidRDefault="00FE423C" w:rsidP="00FE423C">
      <w:pPr>
        <w:numPr>
          <w:ilvl w:val="0"/>
          <w:numId w:val="37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Распоряжение Правительства РФ от 29.05.2015 г. № 996-р «Об утверждении Стратегии развития воспитания в Российской Федерации до 2025 года».</w:t>
      </w:r>
    </w:p>
    <w:p w:rsidR="00FE423C" w:rsidRPr="00FE423C" w:rsidRDefault="00FE423C" w:rsidP="00FE423C">
      <w:pPr>
        <w:numPr>
          <w:ilvl w:val="0"/>
          <w:numId w:val="37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проект «Успех каждого ребенка» национального проекта «Образование».</w:t>
      </w:r>
    </w:p>
    <w:p w:rsidR="00FE423C" w:rsidRPr="00FE423C" w:rsidRDefault="00FE423C" w:rsidP="00FE423C">
      <w:pPr>
        <w:numPr>
          <w:ilvl w:val="0"/>
          <w:numId w:val="37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просвещения РФ от 21.04.2023 г. № 302 «О внесении изменений в Целевую модель развития региональных систем дополнительного образования детей, утвержденный приказом Министерства просвещения Российской Федерации от 03.09.2019г.    № 467».</w:t>
      </w:r>
    </w:p>
    <w:p w:rsidR="00FE423C" w:rsidRPr="00FE423C" w:rsidRDefault="00FE423C" w:rsidP="00FE423C">
      <w:pPr>
        <w:numPr>
          <w:ilvl w:val="0"/>
          <w:numId w:val="37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 Министерства образования и науки РФ от 18.11.2015 г. № 09-3242 «О направлении информации» (вместе с «Методическими рекомендациями по проектированию дополнительных общеразвивающих программ (включая </w:t>
      </w:r>
      <w:proofErr w:type="spellStart"/>
      <w:r w:rsidRPr="00FE423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разноуровневые</w:t>
      </w:r>
      <w:proofErr w:type="spellEnd"/>
      <w:r w:rsidRPr="00FE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программы)»).</w:t>
      </w:r>
    </w:p>
    <w:p w:rsidR="00FE423C" w:rsidRPr="00FE423C" w:rsidRDefault="00FE423C" w:rsidP="00FE423C">
      <w:pPr>
        <w:numPr>
          <w:ilvl w:val="0"/>
          <w:numId w:val="37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труда и социальной защиты РФ от 22.09.2021 г.  № 652н «Об утверждении профессионального стандарта «Педагог дополнительного образования детей и взрослых».</w:t>
      </w:r>
    </w:p>
    <w:p w:rsidR="00FE423C" w:rsidRPr="00FE423C" w:rsidRDefault="00FE423C" w:rsidP="00FE423C">
      <w:pPr>
        <w:numPr>
          <w:ilvl w:val="0"/>
          <w:numId w:val="37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Главного государственного санитарного врача от 28.09.2020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FE423C" w:rsidRPr="00FE423C" w:rsidRDefault="00FE423C" w:rsidP="00FE423C">
      <w:pPr>
        <w:numPr>
          <w:ilvl w:val="0"/>
          <w:numId w:val="37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здравоохранения и социального развития РФ от 26.08.2010 г.       № 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образования».</w:t>
      </w:r>
    </w:p>
    <w:p w:rsidR="00FE423C" w:rsidRPr="00FE423C" w:rsidRDefault="00FE423C" w:rsidP="00FE423C">
      <w:pPr>
        <w:numPr>
          <w:ilvl w:val="0"/>
          <w:numId w:val="37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FE423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FE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27.07.2022 г. № 629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FE423C" w:rsidRPr="00FE423C" w:rsidRDefault="00FE423C" w:rsidP="00FE423C">
      <w:pPr>
        <w:numPr>
          <w:ilvl w:val="0"/>
          <w:numId w:val="37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 </w:t>
      </w:r>
      <w:proofErr w:type="spellStart"/>
      <w:r w:rsidRPr="00FE423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FE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29.03.2016 г. №ВК-641/09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</w:t>
      </w:r>
      <w:r w:rsidRPr="00FE42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реабилитации, профессиональному </w:t>
      </w:r>
      <w:proofErr w:type="gramStart"/>
      <w:r w:rsidRPr="00FE423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самоопределению  детей</w:t>
      </w:r>
      <w:proofErr w:type="gramEnd"/>
      <w:r w:rsidRPr="00FE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ограниченными возможностями здоровья, включая детей-инвалидов, с учётом их особых образовательных потребностей»).</w:t>
      </w:r>
    </w:p>
    <w:p w:rsidR="00FE423C" w:rsidRPr="00FE423C" w:rsidRDefault="00FE423C" w:rsidP="00FE423C">
      <w:pPr>
        <w:numPr>
          <w:ilvl w:val="0"/>
          <w:numId w:val="37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Минобразования РФ от 22.12.2014 г.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договоре».</w:t>
      </w:r>
    </w:p>
    <w:p w:rsidR="00FE423C" w:rsidRPr="00FE423C" w:rsidRDefault="00FE423C" w:rsidP="00FE423C">
      <w:pPr>
        <w:numPr>
          <w:ilvl w:val="0"/>
          <w:numId w:val="37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Кабардино-Балкарской Республики от 24.04.2014 г. № 23-РЗ «Об образовании».</w:t>
      </w:r>
    </w:p>
    <w:p w:rsidR="00FE423C" w:rsidRPr="00FE423C" w:rsidRDefault="00FE423C" w:rsidP="00FE423C">
      <w:pPr>
        <w:numPr>
          <w:ilvl w:val="0"/>
          <w:numId w:val="37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FE423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FE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КБР от 17.08.2015 г.  № 778 «Об утверждении Региональных требований к регламентации деятельности государственных образовательных учреждений дополнительного образования детей в Кабардино-Балкарской Республике».</w:t>
      </w:r>
    </w:p>
    <w:p w:rsidR="00FE423C" w:rsidRPr="00FE423C" w:rsidRDefault="00FE423C" w:rsidP="00FE423C">
      <w:pPr>
        <w:numPr>
          <w:ilvl w:val="0"/>
          <w:numId w:val="37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Распоряжение Правительства КБР от 26.05.2020 г. №242-рп «Об утверждении Концепции внедрения модели персонифицированного дополнительного образования детей в КБР».</w:t>
      </w:r>
    </w:p>
    <w:p w:rsidR="00FE423C" w:rsidRPr="00FE423C" w:rsidRDefault="00FE423C" w:rsidP="00FE423C">
      <w:pPr>
        <w:numPr>
          <w:ilvl w:val="0"/>
          <w:numId w:val="37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FE423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FE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КБР от 18.09.2023г. №22/1061 «Об утверждении Правил персонифицированного финансирования дополнительного образования детей в Кабардино-Балкарской Республике».</w:t>
      </w:r>
    </w:p>
    <w:p w:rsidR="00FE423C" w:rsidRPr="00FE423C" w:rsidRDefault="00FE423C" w:rsidP="00FE423C">
      <w:pPr>
        <w:numPr>
          <w:ilvl w:val="0"/>
          <w:numId w:val="37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 </w:t>
      </w:r>
      <w:proofErr w:type="spellStart"/>
      <w:r w:rsidRPr="00FE423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FE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КБР от 02.06.2022 г. №22-01-32/4896 «Методические рекомендации по разработке и реализации дополнительных общеобразовательных общеразвивающих программ (включая </w:t>
      </w:r>
      <w:proofErr w:type="spellStart"/>
      <w:r w:rsidRPr="00FE423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разноуровневые</w:t>
      </w:r>
      <w:proofErr w:type="spellEnd"/>
      <w:r w:rsidRPr="00FE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модульные)».</w:t>
      </w:r>
    </w:p>
    <w:p w:rsidR="00FE423C" w:rsidRPr="00FE423C" w:rsidRDefault="00FE423C" w:rsidP="00FE423C">
      <w:pPr>
        <w:numPr>
          <w:ilvl w:val="0"/>
          <w:numId w:val="37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 </w:t>
      </w:r>
      <w:proofErr w:type="spellStart"/>
      <w:r w:rsidRPr="00FE423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FE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КБР от 26.12.2022 г. №22-01-32/11324 «Методические рекомендации по разработке и экспертизе качества авторских дополнительных общеобразовательных общеразвивающих программ».</w:t>
      </w:r>
    </w:p>
    <w:p w:rsidR="00FE423C" w:rsidRPr="00FE423C" w:rsidRDefault="00FE423C" w:rsidP="00FE423C">
      <w:pPr>
        <w:numPr>
          <w:ilvl w:val="0"/>
          <w:numId w:val="37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C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 Центра.</w:t>
      </w:r>
    </w:p>
    <w:p w:rsidR="00FE423C" w:rsidRPr="00FE423C" w:rsidRDefault="00FE423C" w:rsidP="00FE423C">
      <w:pPr>
        <w:numPr>
          <w:ilvl w:val="0"/>
          <w:numId w:val="37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3C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Локальные нормативные акты, регламентирующие деятельность дополнительного образования детей.</w:t>
      </w:r>
    </w:p>
    <w:p w:rsidR="00FE423C" w:rsidRPr="00FE423C" w:rsidRDefault="00FE423C" w:rsidP="00FE423C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555B9" w:rsidRDefault="00BD4F75" w:rsidP="00E555B9">
      <w:pPr>
        <w:spacing w:after="0" w:line="240" w:lineRule="auto"/>
        <w:ind w:right="114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Театральное искусство, как многоуровневый синтез различных искусств, в </w:t>
      </w:r>
      <w:proofErr w:type="gramStart"/>
      <w:r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котором  сочетается</w:t>
      </w:r>
      <w:proofErr w:type="gramEnd"/>
      <w:r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актерское мастерство, и пение, и танец, а при  создании декораций к разнообразным спектаклям, выступлениям и изобразительное искусство, раскрывает возможности и способности ребенка. Театральное искусство работает с психофизической целостностью реб</w:t>
      </w:r>
      <w:r w:rsidR="00FE42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ё</w:t>
      </w:r>
      <w:r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нка, раскрывает философские представления о мире в конкретных чувственных образах и развивает навыки, помогающие не только на профессиональных сценических подмостках, но и в обыденной жизни.   </w:t>
      </w:r>
    </w:p>
    <w:p w:rsidR="00E555B9" w:rsidRDefault="00BD4F75" w:rsidP="00E555B9">
      <w:pPr>
        <w:spacing w:after="0" w:line="240" w:lineRule="auto"/>
        <w:ind w:right="114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Данная программа </w:t>
      </w:r>
      <w:r w:rsidRPr="00E555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актуальна</w:t>
      </w:r>
      <w:r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так как именно в театральном коллективе успешно происходит преодоление закомплексованности ребенка и ориентирована на всесторонне развитие личности, его неповторимой индивидуальности. Театрализованные занятия выполняют одновременно познавательную, воспитательную и развивающую функции и ни в коей мере не сводятся только к подготовке выступлений.</w:t>
      </w:r>
      <w:r w:rsidRPr="00E555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Актерский тренинг-основная форма занятий в театральном объединении, позволяет обнулить все негативные эмоции, которые при скапливании приводят к агрессии.  Творческая театральная деятельность является активным средством развития творческих способностей, способствует развитию у обучающихся наблюдательности, фантазии, учит образному восприятию окружающего мира,</w:t>
      </w:r>
      <w:r w:rsidR="004D72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вводит детей в мир прекрасного,</w:t>
      </w:r>
      <w:r w:rsidR="004D72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пробуждает способность к состраданию и сопереживанию,</w:t>
      </w:r>
      <w:r w:rsidR="004D72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развивает речь,</w:t>
      </w:r>
      <w:r w:rsidR="004D72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активизирует мышление и познавательный интерес,</w:t>
      </w:r>
      <w:r w:rsidR="004D72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главное-раскрепощает творческие возможности ребенка и помогает его психологической адаптации в коллективе.</w:t>
      </w:r>
      <w:r w:rsidRPr="00E555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</w:t>
      </w:r>
    </w:p>
    <w:p w:rsidR="00BD4F75" w:rsidRPr="00E555B9" w:rsidRDefault="00BD4F75" w:rsidP="00E555B9">
      <w:pPr>
        <w:spacing w:after="0" w:line="240" w:lineRule="auto"/>
        <w:ind w:right="114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55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Новизна</w:t>
      </w:r>
      <w:r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программы</w:t>
      </w:r>
      <w:r w:rsidR="00FE42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состоит в системно-</w:t>
      </w:r>
      <w:proofErr w:type="gramStart"/>
      <w:r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комплексном  подходе</w:t>
      </w:r>
      <w:proofErr w:type="gramEnd"/>
      <w:r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 театральному  образованию обучающихся через использование методов  театральной педагогики и образовательных  инновационных  технологий: личностно-ориентированного  подхода, применением  игровых и </w:t>
      </w:r>
      <w:proofErr w:type="spellStart"/>
      <w:r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здоровьесберегающих</w:t>
      </w:r>
      <w:proofErr w:type="spellEnd"/>
      <w:r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технологий  новых  информационных технологий, проектной  деятельностью. Программа </w:t>
      </w:r>
      <w:proofErr w:type="gramStart"/>
      <w:r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строит  занятия</w:t>
      </w:r>
      <w:proofErr w:type="gramEnd"/>
      <w:r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развивающей основе театральных игр и этюдов, актерских  тренингов, творческих заданий, театрализаций.  </w:t>
      </w:r>
    </w:p>
    <w:p w:rsidR="00E555B9" w:rsidRDefault="00BD4F75" w:rsidP="00652E4F">
      <w:pPr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Целесообразность программы состоит во включении механизма воспитания каждого члена коллектива. Занятия театральным </w:t>
      </w:r>
      <w:proofErr w:type="gramStart"/>
      <w:r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искусством  включает</w:t>
      </w:r>
      <w:proofErr w:type="gramEnd"/>
      <w:r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работу физический, эмоциональный, интеллектуальный аппарат человека. Программа способствует подъему духовно-нравственной </w:t>
      </w:r>
      <w:r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культуры и </w:t>
      </w:r>
      <w:proofErr w:type="gramStart"/>
      <w:r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отвечает  запросам</w:t>
      </w:r>
      <w:proofErr w:type="gramEnd"/>
      <w:r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различных социальных групп нашего общества, обеспечивает совершенствование процесса развития и воспитания детей. В основе программы лежит идея использования потенциала театральной педагогики, позволяющей развивать личность ребенка, оптимизировать процесс развития речи, голоса, чувства ритма, пластики движений. </w:t>
      </w:r>
    </w:p>
    <w:p w:rsidR="00E555B9" w:rsidRDefault="00E555B9" w:rsidP="00652E4F">
      <w:pPr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D4F75" w:rsidRPr="00E555B9" w:rsidRDefault="00BD4F75" w:rsidP="00652E4F">
      <w:pPr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55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Адресат программы: </w:t>
      </w:r>
      <w:r w:rsidR="00B31ECD"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предназначена для детей 10</w:t>
      </w:r>
      <w:r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-18 лет. Набор в группы проводит</w:t>
      </w:r>
      <w:r w:rsidR="00B31ECD"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ся по желанию и интересам обучающихся.</w:t>
      </w:r>
      <w:r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Специальной подготовки не предусматривается, учитываются индивидуальные особенно</w:t>
      </w:r>
      <w:r w:rsidR="00B31ECD"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сти каждого обучающегося. Группа может быть сформирована</w:t>
      </w:r>
      <w:r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одного возраста или разных возрастных категорий. </w:t>
      </w:r>
    </w:p>
    <w:p w:rsidR="00E555B9" w:rsidRDefault="00E555B9" w:rsidP="00652E4F">
      <w:pPr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D4F75" w:rsidRPr="00E555B9" w:rsidRDefault="00BD4F75" w:rsidP="00652E4F">
      <w:pPr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55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Срок</w:t>
      </w:r>
      <w:r w:rsidR="004D72E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реализации программы: </w:t>
      </w:r>
      <w:r w:rsidR="004D72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 год, 72 часа.</w:t>
      </w:r>
      <w:r w:rsidRPr="00E555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</w:p>
    <w:p w:rsidR="00E555B9" w:rsidRPr="004D72E2" w:rsidRDefault="00E555B9" w:rsidP="00652E4F">
      <w:pPr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4D72E2" w:rsidRPr="00E555B9" w:rsidRDefault="004D72E2" w:rsidP="004D72E2">
      <w:pPr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D72E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Режим занятий:</w:t>
      </w:r>
      <w:r w:rsidRPr="004D72E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Занятия проводятся 2 раза в неделю по 1 академическому часу. Продолжительность одного часа занятий для учащихся составляет 4</w:t>
      </w:r>
      <w:r w:rsidR="00FE42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</w:t>
      </w:r>
      <w:r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мин</w:t>
      </w:r>
      <w:r w:rsidR="00FE42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ут</w:t>
      </w:r>
      <w:r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</w:p>
    <w:p w:rsidR="004D72E2" w:rsidRPr="004D72E2" w:rsidRDefault="004D72E2" w:rsidP="004D72E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4D72E2" w:rsidRPr="004D72E2" w:rsidRDefault="004D72E2" w:rsidP="004D72E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4D72E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Наполняемость групп: </w:t>
      </w:r>
      <w:r w:rsidRPr="004D72E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группы комплектуются из учащихся одного возраста, численностью от 12 до 15 человек.</w:t>
      </w:r>
    </w:p>
    <w:p w:rsidR="004D72E2" w:rsidRDefault="004D72E2" w:rsidP="004D72E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4D72E2" w:rsidRPr="004D72E2" w:rsidRDefault="004D72E2" w:rsidP="004D72E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4D72E2">
        <w:rPr>
          <w:rFonts w:ascii="Times New Roman" w:eastAsia="Calibri" w:hAnsi="Times New Roman" w:cs="Times New Roman"/>
          <w:b/>
          <w:color w:val="000000"/>
          <w:sz w:val="24"/>
          <w:szCs w:val="24"/>
          <w:lang w:val="x-none" w:eastAsia="ru-RU"/>
        </w:rPr>
        <w:t xml:space="preserve">Форма обучения: </w:t>
      </w:r>
      <w:r w:rsidRPr="004D72E2">
        <w:rPr>
          <w:rFonts w:ascii="Times New Roman" w:eastAsia="Calibri" w:hAnsi="Times New Roman" w:cs="Times New Roman"/>
          <w:color w:val="000000"/>
          <w:sz w:val="24"/>
          <w:szCs w:val="24"/>
          <w:lang w:val="x-none" w:eastAsia="ru-RU"/>
        </w:rPr>
        <w:t>очная</w:t>
      </w:r>
      <w:r w:rsidRPr="004D72E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  <w:r w:rsidRPr="004D72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период невозможности организации образовательного процесса в очной форме (карантин) может быть организовано самостоятельное изучение программного материала </w:t>
      </w:r>
      <w:r w:rsidR="00FE42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</w:t>
      </w:r>
      <w:r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уча</w:t>
      </w:r>
      <w:r w:rsidR="00FE42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ю</w:t>
      </w:r>
      <w:r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щимися с последующим контролем со стороны педагога.  </w:t>
      </w:r>
    </w:p>
    <w:p w:rsidR="004D72E2" w:rsidRPr="004D72E2" w:rsidRDefault="004D72E2" w:rsidP="004D72E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FE423C" w:rsidRDefault="00BD4F75" w:rsidP="00652E4F">
      <w:pPr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555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Формы</w:t>
      </w:r>
      <w:r w:rsidR="004D72E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E555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занятий</w:t>
      </w:r>
      <w:r w:rsidR="004D72E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: </w:t>
      </w:r>
    </w:p>
    <w:p w:rsidR="00FE423C" w:rsidRPr="00FE423C" w:rsidRDefault="00FE423C" w:rsidP="00FE423C">
      <w:pPr>
        <w:numPr>
          <w:ilvl w:val="0"/>
          <w:numId w:val="3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1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+mn-ea" w:hAnsi="Times New Roman" w:cs="Times New Roman"/>
          <w:color w:val="000000"/>
          <w:sz w:val="24"/>
          <w:szCs w:val="24"/>
        </w:rPr>
        <w:t>и</w:t>
      </w:r>
      <w:r w:rsidR="004D72E2" w:rsidRPr="00FE423C">
        <w:rPr>
          <w:rFonts w:ascii="Times New Roman" w:eastAsia="+mn-ea" w:hAnsi="Times New Roman" w:cs="Times New Roman"/>
          <w:color w:val="000000"/>
          <w:sz w:val="24"/>
          <w:szCs w:val="24"/>
        </w:rPr>
        <w:t>ндивидуальная</w:t>
      </w:r>
      <w:r>
        <w:rPr>
          <w:rFonts w:ascii="Times New Roman" w:eastAsia="+mn-ea" w:hAnsi="Times New Roman" w:cs="Times New Roman"/>
          <w:color w:val="000000"/>
          <w:sz w:val="24"/>
          <w:szCs w:val="24"/>
        </w:rPr>
        <w:t>;</w:t>
      </w:r>
    </w:p>
    <w:p w:rsidR="00FE423C" w:rsidRDefault="00BD4F75" w:rsidP="00FE423C">
      <w:pPr>
        <w:numPr>
          <w:ilvl w:val="0"/>
          <w:numId w:val="3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1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групповая</w:t>
      </w:r>
      <w:r w:rsidR="00FE42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FE423C" w:rsidRDefault="00FE423C" w:rsidP="00FE423C">
      <w:pPr>
        <w:numPr>
          <w:ilvl w:val="0"/>
          <w:numId w:val="3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1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парная;</w:t>
      </w:r>
    </w:p>
    <w:p w:rsidR="00BD4F75" w:rsidRPr="00E555B9" w:rsidRDefault="00FE423C" w:rsidP="00FE423C">
      <w:pPr>
        <w:numPr>
          <w:ilvl w:val="0"/>
          <w:numId w:val="3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1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коллективная</w:t>
      </w:r>
      <w:r w:rsidR="00BD4F75"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</w:p>
    <w:p w:rsidR="004D72E2" w:rsidRDefault="004D72E2" w:rsidP="00652E4F">
      <w:pPr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D4F75" w:rsidRDefault="004D72E2" w:rsidP="00652E4F">
      <w:pPr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</w:t>
      </w:r>
      <w:r w:rsidR="00BD4F75" w:rsidRPr="00E555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иды занятий:</w:t>
      </w:r>
      <w:r w:rsidR="00BD4F75"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практические занятия, выполнение самостоятельной работы, праздники, творческие отчеты.  </w:t>
      </w:r>
    </w:p>
    <w:p w:rsidR="00BD4F75" w:rsidRPr="00E555B9" w:rsidRDefault="00BD4F75" w:rsidP="00652E4F">
      <w:pPr>
        <w:spacing w:after="0" w:line="240" w:lineRule="auto"/>
        <w:ind w:right="6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D4F75" w:rsidRPr="00E555B9" w:rsidRDefault="00BD4F75" w:rsidP="00652E4F">
      <w:pPr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55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Цель программы</w:t>
      </w:r>
      <w:r w:rsidR="004D72E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:</w:t>
      </w:r>
      <w:r w:rsidRPr="00E555B9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развитие творческих способностей детей средствами театрального искусства</w:t>
      </w:r>
      <w:r w:rsidRPr="00E555B9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4D72E2" w:rsidRDefault="004D72E2" w:rsidP="00652E4F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D4F75" w:rsidRDefault="00BD4F75" w:rsidP="00652E4F">
      <w:pPr>
        <w:spacing w:after="0" w:line="240" w:lineRule="auto"/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</w:pPr>
      <w:r w:rsidRPr="00E555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Задачи</w:t>
      </w:r>
      <w:r w:rsidR="004D72E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программы</w:t>
      </w:r>
      <w:r w:rsidRPr="00E555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:</w:t>
      </w:r>
      <w:r w:rsidRPr="00E555B9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4D72E2" w:rsidRDefault="004D72E2" w:rsidP="004D72E2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4D72E2" w:rsidRPr="00E555B9" w:rsidRDefault="004D72E2" w:rsidP="004D72E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Личностные</w:t>
      </w:r>
      <w:r w:rsidRPr="00E555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:</w:t>
      </w:r>
      <w:r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4D72E2" w:rsidRPr="004D72E2" w:rsidRDefault="004D72E2" w:rsidP="004D72E2">
      <w:pPr>
        <w:numPr>
          <w:ilvl w:val="0"/>
          <w:numId w:val="3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10"/>
        <w:contextualSpacing/>
        <w:jc w:val="both"/>
        <w:rPr>
          <w:rFonts w:ascii="Times New Roman" w:eastAsia="+mn-ea" w:hAnsi="Times New Roman" w:cs="Times New Roman"/>
          <w:color w:val="000000"/>
          <w:sz w:val="24"/>
          <w:szCs w:val="24"/>
        </w:rPr>
      </w:pPr>
      <w:r w:rsidRPr="004D72E2">
        <w:rPr>
          <w:rFonts w:ascii="Times New Roman" w:eastAsia="+mn-ea" w:hAnsi="Times New Roman" w:cs="Times New Roman"/>
          <w:color w:val="000000"/>
          <w:sz w:val="24"/>
          <w:szCs w:val="24"/>
        </w:rPr>
        <w:t xml:space="preserve">воспитывать положительные личностные качества: уважение к другим, терпение, аккуратность, ответственность, дружелюбие. </w:t>
      </w:r>
    </w:p>
    <w:p w:rsidR="004D72E2" w:rsidRDefault="004D72E2" w:rsidP="004D72E2">
      <w:pPr>
        <w:numPr>
          <w:ilvl w:val="0"/>
          <w:numId w:val="3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10"/>
        <w:contextualSpacing/>
        <w:jc w:val="both"/>
        <w:rPr>
          <w:rFonts w:ascii="Times New Roman" w:eastAsia="+mn-ea" w:hAnsi="Times New Roman" w:cs="Times New Roman"/>
          <w:color w:val="000000"/>
          <w:sz w:val="24"/>
          <w:szCs w:val="24"/>
        </w:rPr>
      </w:pPr>
      <w:r w:rsidRPr="004D72E2">
        <w:rPr>
          <w:rFonts w:ascii="Times New Roman" w:eastAsia="+mn-ea" w:hAnsi="Times New Roman" w:cs="Times New Roman"/>
          <w:color w:val="000000"/>
          <w:sz w:val="24"/>
          <w:szCs w:val="24"/>
        </w:rPr>
        <w:t>воспитывать доброжелательность и контактность в отнош</w:t>
      </w:r>
      <w:r>
        <w:rPr>
          <w:rFonts w:ascii="Times New Roman" w:eastAsia="+mn-ea" w:hAnsi="Times New Roman" w:cs="Times New Roman"/>
          <w:color w:val="000000"/>
          <w:sz w:val="24"/>
          <w:szCs w:val="24"/>
        </w:rPr>
        <w:t>ениях со сверстниками;</w:t>
      </w:r>
    </w:p>
    <w:p w:rsidR="004D72E2" w:rsidRDefault="004D72E2" w:rsidP="004D72E2">
      <w:pPr>
        <w:numPr>
          <w:ilvl w:val="0"/>
          <w:numId w:val="3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10"/>
        <w:contextualSpacing/>
        <w:jc w:val="both"/>
        <w:rPr>
          <w:rFonts w:ascii="Times New Roman" w:eastAsia="+mn-ea" w:hAnsi="Times New Roman" w:cs="Times New Roman"/>
          <w:color w:val="000000"/>
          <w:sz w:val="24"/>
          <w:szCs w:val="24"/>
        </w:rPr>
      </w:pPr>
      <w:r>
        <w:rPr>
          <w:rFonts w:ascii="Times New Roman" w:eastAsia="+mn-ea" w:hAnsi="Times New Roman" w:cs="Times New Roman"/>
          <w:color w:val="000000"/>
          <w:sz w:val="24"/>
          <w:szCs w:val="24"/>
        </w:rPr>
        <w:t>развить духовно-нравственные ценности.</w:t>
      </w:r>
    </w:p>
    <w:p w:rsidR="004D72E2" w:rsidRPr="004D72E2" w:rsidRDefault="004D72E2" w:rsidP="004D72E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710"/>
        <w:contextualSpacing/>
        <w:jc w:val="both"/>
        <w:rPr>
          <w:rFonts w:ascii="Times New Roman" w:eastAsia="+mn-ea" w:hAnsi="Times New Roman" w:cs="Times New Roman"/>
          <w:color w:val="000000"/>
          <w:sz w:val="24"/>
          <w:szCs w:val="24"/>
        </w:rPr>
      </w:pPr>
    </w:p>
    <w:p w:rsidR="00BD4F75" w:rsidRPr="00E555B9" w:rsidRDefault="004D72E2" w:rsidP="00652E4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Предметные</w:t>
      </w:r>
      <w:r w:rsidR="00BD4F75" w:rsidRPr="00E555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: </w:t>
      </w:r>
    </w:p>
    <w:p w:rsidR="00BD4F75" w:rsidRPr="004D72E2" w:rsidRDefault="00BD4F75" w:rsidP="004D72E2">
      <w:pPr>
        <w:numPr>
          <w:ilvl w:val="0"/>
          <w:numId w:val="3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10"/>
        <w:contextualSpacing/>
        <w:jc w:val="both"/>
        <w:rPr>
          <w:rFonts w:ascii="Times New Roman" w:eastAsia="+mn-ea" w:hAnsi="Times New Roman" w:cs="Times New Roman"/>
          <w:color w:val="000000"/>
          <w:sz w:val="24"/>
          <w:szCs w:val="24"/>
        </w:rPr>
      </w:pPr>
      <w:r w:rsidRPr="004D72E2">
        <w:rPr>
          <w:rFonts w:ascii="Times New Roman" w:eastAsia="+mn-ea" w:hAnsi="Times New Roman" w:cs="Times New Roman"/>
          <w:color w:val="000000"/>
          <w:sz w:val="24"/>
          <w:szCs w:val="24"/>
        </w:rPr>
        <w:t xml:space="preserve">обучить детей основам театральной деятельности; </w:t>
      </w:r>
    </w:p>
    <w:p w:rsidR="00BD4F75" w:rsidRPr="004D72E2" w:rsidRDefault="00BD4F75" w:rsidP="004D72E2">
      <w:pPr>
        <w:numPr>
          <w:ilvl w:val="0"/>
          <w:numId w:val="3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10"/>
        <w:contextualSpacing/>
        <w:jc w:val="both"/>
        <w:rPr>
          <w:rFonts w:ascii="Times New Roman" w:eastAsia="+mn-ea" w:hAnsi="Times New Roman" w:cs="Times New Roman"/>
          <w:color w:val="000000"/>
          <w:sz w:val="24"/>
          <w:szCs w:val="24"/>
        </w:rPr>
      </w:pPr>
      <w:r w:rsidRPr="004D72E2">
        <w:rPr>
          <w:rFonts w:ascii="Times New Roman" w:eastAsia="+mn-ea" w:hAnsi="Times New Roman" w:cs="Times New Roman"/>
          <w:color w:val="000000"/>
          <w:sz w:val="24"/>
          <w:szCs w:val="24"/>
        </w:rPr>
        <w:t xml:space="preserve">познакомить детей с театральной терминологией, с видами театрального искусства, с устройством зрительного зала и сцены. </w:t>
      </w:r>
    </w:p>
    <w:p w:rsidR="00BD4F75" w:rsidRPr="004D72E2" w:rsidRDefault="00BD4F75" w:rsidP="004D72E2">
      <w:pPr>
        <w:numPr>
          <w:ilvl w:val="0"/>
          <w:numId w:val="3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10"/>
        <w:contextualSpacing/>
        <w:jc w:val="both"/>
        <w:rPr>
          <w:rFonts w:ascii="Times New Roman" w:eastAsia="+mn-ea" w:hAnsi="Times New Roman" w:cs="Times New Roman"/>
          <w:color w:val="000000"/>
          <w:sz w:val="24"/>
          <w:szCs w:val="24"/>
        </w:rPr>
      </w:pPr>
      <w:r w:rsidRPr="004D72E2">
        <w:rPr>
          <w:rFonts w:ascii="Times New Roman" w:eastAsia="+mn-ea" w:hAnsi="Times New Roman" w:cs="Times New Roman"/>
          <w:color w:val="000000"/>
          <w:sz w:val="24"/>
          <w:szCs w:val="24"/>
        </w:rPr>
        <w:t xml:space="preserve">обучить приемам выразительности речи; </w:t>
      </w:r>
    </w:p>
    <w:p w:rsidR="004D72E2" w:rsidRDefault="00BD4F75" w:rsidP="004D72E2">
      <w:pPr>
        <w:numPr>
          <w:ilvl w:val="0"/>
          <w:numId w:val="3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10"/>
        <w:contextualSpacing/>
        <w:jc w:val="both"/>
        <w:rPr>
          <w:rFonts w:ascii="Times New Roman" w:eastAsia="+mn-ea" w:hAnsi="Times New Roman" w:cs="Times New Roman"/>
          <w:color w:val="000000"/>
          <w:sz w:val="24"/>
          <w:szCs w:val="24"/>
        </w:rPr>
      </w:pPr>
      <w:r w:rsidRPr="004D72E2">
        <w:rPr>
          <w:rFonts w:ascii="Times New Roman" w:eastAsia="+mn-ea" w:hAnsi="Times New Roman" w:cs="Times New Roman"/>
          <w:color w:val="000000"/>
          <w:sz w:val="24"/>
          <w:szCs w:val="24"/>
        </w:rPr>
        <w:t>обучить основам</w:t>
      </w:r>
      <w:r w:rsidR="004D72E2">
        <w:rPr>
          <w:rFonts w:ascii="Times New Roman" w:eastAsia="+mn-ea" w:hAnsi="Times New Roman" w:cs="Times New Roman"/>
          <w:color w:val="000000"/>
          <w:sz w:val="24"/>
          <w:szCs w:val="24"/>
        </w:rPr>
        <w:t xml:space="preserve"> коллективной творческой работы;</w:t>
      </w:r>
    </w:p>
    <w:p w:rsidR="004D72E2" w:rsidRPr="004D72E2" w:rsidRDefault="004D72E2" w:rsidP="004D72E2">
      <w:pPr>
        <w:numPr>
          <w:ilvl w:val="0"/>
          <w:numId w:val="3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10"/>
        <w:contextualSpacing/>
        <w:jc w:val="both"/>
        <w:rPr>
          <w:rFonts w:ascii="Times New Roman" w:eastAsia="+mn-ea" w:hAnsi="Times New Roman" w:cs="Times New Roman"/>
          <w:color w:val="000000"/>
          <w:sz w:val="24"/>
          <w:szCs w:val="24"/>
        </w:rPr>
      </w:pPr>
      <w:r>
        <w:rPr>
          <w:rFonts w:ascii="Times New Roman" w:eastAsia="+mn-ea" w:hAnsi="Times New Roman" w:cs="Times New Roman"/>
          <w:color w:val="000000"/>
          <w:sz w:val="24"/>
          <w:szCs w:val="24"/>
        </w:rPr>
        <w:t>с</w:t>
      </w:r>
      <w:r w:rsidR="00BD4F75" w:rsidRPr="004D72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формировать восприятие театрального искусства через пози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ции зрителя, актера, режиссера;</w:t>
      </w:r>
    </w:p>
    <w:p w:rsidR="00BD4F75" w:rsidRPr="004D72E2" w:rsidRDefault="00BD4F75" w:rsidP="004D72E2">
      <w:pPr>
        <w:numPr>
          <w:ilvl w:val="0"/>
          <w:numId w:val="3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10"/>
        <w:contextualSpacing/>
        <w:jc w:val="both"/>
        <w:rPr>
          <w:rFonts w:ascii="Times New Roman" w:eastAsia="+mn-ea" w:hAnsi="Times New Roman" w:cs="Times New Roman"/>
          <w:color w:val="000000"/>
          <w:sz w:val="24"/>
          <w:szCs w:val="24"/>
        </w:rPr>
      </w:pPr>
      <w:r w:rsidRPr="004D72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обучить правилам использования </w:t>
      </w:r>
      <w:r w:rsidR="004D72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специальной </w:t>
      </w:r>
      <w:r w:rsidRPr="004D72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терминологи</w:t>
      </w:r>
      <w:r w:rsidR="004D72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и.</w:t>
      </w:r>
    </w:p>
    <w:p w:rsidR="004D72E2" w:rsidRPr="004D72E2" w:rsidRDefault="004D72E2" w:rsidP="004D72E2">
      <w:pPr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D4F75" w:rsidRPr="00E555B9" w:rsidRDefault="004D72E2" w:rsidP="004D72E2">
      <w:pPr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Метапредметны</w:t>
      </w:r>
      <w:r w:rsidR="00BD4F75" w:rsidRPr="00E555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е</w:t>
      </w:r>
      <w:proofErr w:type="spellEnd"/>
      <w:r w:rsidR="00BD4F75" w:rsidRPr="00E555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: </w:t>
      </w:r>
    </w:p>
    <w:p w:rsidR="00BD4F75" w:rsidRPr="004D72E2" w:rsidRDefault="00BD4F75" w:rsidP="004D72E2">
      <w:pPr>
        <w:numPr>
          <w:ilvl w:val="0"/>
          <w:numId w:val="3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10"/>
        <w:contextualSpacing/>
        <w:jc w:val="both"/>
        <w:rPr>
          <w:rFonts w:ascii="Times New Roman" w:eastAsia="+mn-ea" w:hAnsi="Times New Roman" w:cs="Times New Roman"/>
          <w:color w:val="000000"/>
          <w:sz w:val="24"/>
          <w:szCs w:val="24"/>
        </w:rPr>
      </w:pPr>
      <w:r w:rsidRPr="004D72E2">
        <w:rPr>
          <w:rFonts w:ascii="Times New Roman" w:eastAsia="+mn-ea" w:hAnsi="Times New Roman" w:cs="Times New Roman"/>
          <w:color w:val="000000"/>
          <w:sz w:val="24"/>
          <w:szCs w:val="24"/>
        </w:rPr>
        <w:t>развивать</w:t>
      </w:r>
      <w:r w:rsidR="004D72E2">
        <w:rPr>
          <w:rFonts w:ascii="Times New Roman" w:eastAsia="+mn-ea" w:hAnsi="Times New Roman" w:cs="Times New Roman"/>
          <w:color w:val="000000"/>
          <w:sz w:val="24"/>
          <w:szCs w:val="24"/>
        </w:rPr>
        <w:t xml:space="preserve"> </w:t>
      </w:r>
      <w:r w:rsidRPr="004D72E2">
        <w:rPr>
          <w:rFonts w:ascii="Times New Roman" w:eastAsia="+mn-ea" w:hAnsi="Times New Roman" w:cs="Times New Roman"/>
          <w:color w:val="000000"/>
          <w:sz w:val="24"/>
          <w:szCs w:val="24"/>
        </w:rPr>
        <w:t>способности к художественно-образному, эмоционально-ценностному восприятию произведений театрального искусства</w:t>
      </w:r>
      <w:r w:rsidR="004D72E2">
        <w:rPr>
          <w:rFonts w:ascii="Times New Roman" w:eastAsia="+mn-ea" w:hAnsi="Times New Roman" w:cs="Times New Roman"/>
          <w:color w:val="000000"/>
          <w:sz w:val="24"/>
          <w:szCs w:val="24"/>
        </w:rPr>
        <w:t xml:space="preserve"> в целом</w:t>
      </w:r>
      <w:r w:rsidRPr="004D72E2">
        <w:rPr>
          <w:rFonts w:ascii="Times New Roman" w:eastAsia="+mn-ea" w:hAnsi="Times New Roman" w:cs="Times New Roman"/>
          <w:color w:val="000000"/>
          <w:sz w:val="24"/>
          <w:szCs w:val="24"/>
        </w:rPr>
        <w:t xml:space="preserve">; </w:t>
      </w:r>
    </w:p>
    <w:p w:rsidR="00BD4F75" w:rsidRDefault="00BD4F75" w:rsidP="004D72E2">
      <w:pPr>
        <w:numPr>
          <w:ilvl w:val="0"/>
          <w:numId w:val="3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10"/>
        <w:contextualSpacing/>
        <w:jc w:val="both"/>
        <w:rPr>
          <w:rFonts w:ascii="Times New Roman" w:eastAsia="+mn-ea" w:hAnsi="Times New Roman" w:cs="Times New Roman"/>
          <w:color w:val="000000"/>
          <w:sz w:val="24"/>
          <w:szCs w:val="24"/>
        </w:rPr>
      </w:pPr>
      <w:r w:rsidRPr="004D72E2">
        <w:rPr>
          <w:rFonts w:ascii="Times New Roman" w:eastAsia="+mn-ea" w:hAnsi="Times New Roman" w:cs="Times New Roman"/>
          <w:color w:val="000000"/>
          <w:sz w:val="24"/>
          <w:szCs w:val="24"/>
        </w:rPr>
        <w:t>развивать память, произвольное внимание, образное мышление, т</w:t>
      </w:r>
      <w:r w:rsidR="004D72E2">
        <w:rPr>
          <w:rFonts w:ascii="Times New Roman" w:eastAsia="+mn-ea" w:hAnsi="Times New Roman" w:cs="Times New Roman"/>
          <w:color w:val="000000"/>
          <w:sz w:val="24"/>
          <w:szCs w:val="24"/>
        </w:rPr>
        <w:t>ворческую активность, пластику</w:t>
      </w:r>
      <w:r w:rsidR="00FE423C">
        <w:rPr>
          <w:rFonts w:ascii="Times New Roman" w:eastAsia="+mn-ea" w:hAnsi="Times New Roman" w:cs="Times New Roman"/>
          <w:color w:val="000000"/>
          <w:sz w:val="24"/>
          <w:szCs w:val="24"/>
        </w:rPr>
        <w:t>;</w:t>
      </w:r>
    </w:p>
    <w:p w:rsidR="00FE423C" w:rsidRPr="004D72E2" w:rsidRDefault="00FE423C" w:rsidP="004D72E2">
      <w:pPr>
        <w:numPr>
          <w:ilvl w:val="0"/>
          <w:numId w:val="3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10"/>
        <w:contextualSpacing/>
        <w:jc w:val="both"/>
        <w:rPr>
          <w:rFonts w:ascii="Times New Roman" w:eastAsia="+mn-ea" w:hAnsi="Times New Roman" w:cs="Times New Roman"/>
          <w:color w:val="000000"/>
          <w:sz w:val="24"/>
          <w:szCs w:val="24"/>
        </w:rPr>
      </w:pPr>
      <w:r>
        <w:rPr>
          <w:rFonts w:ascii="Times New Roman" w:eastAsia="+mn-ea" w:hAnsi="Times New Roman" w:cs="Times New Roman"/>
          <w:color w:val="000000"/>
          <w:sz w:val="24"/>
          <w:szCs w:val="24"/>
        </w:rPr>
        <w:t>развить коммуникативные качества;</w:t>
      </w:r>
    </w:p>
    <w:p w:rsidR="00BD4F75" w:rsidRPr="004D72E2" w:rsidRDefault="00BD4F75" w:rsidP="004D72E2">
      <w:pPr>
        <w:numPr>
          <w:ilvl w:val="0"/>
          <w:numId w:val="3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10"/>
        <w:contextualSpacing/>
        <w:jc w:val="both"/>
        <w:rPr>
          <w:rFonts w:ascii="Times New Roman" w:eastAsia="+mn-ea" w:hAnsi="Times New Roman" w:cs="Times New Roman"/>
          <w:color w:val="000000"/>
          <w:sz w:val="24"/>
          <w:szCs w:val="24"/>
        </w:rPr>
      </w:pPr>
      <w:r w:rsidRPr="004D72E2">
        <w:rPr>
          <w:rFonts w:ascii="Times New Roman" w:eastAsia="+mn-ea" w:hAnsi="Times New Roman" w:cs="Times New Roman"/>
          <w:color w:val="000000"/>
          <w:sz w:val="24"/>
          <w:szCs w:val="24"/>
        </w:rPr>
        <w:t xml:space="preserve">развивать у учащихся </w:t>
      </w:r>
      <w:r w:rsidR="00BD64ED">
        <w:rPr>
          <w:rFonts w:ascii="Times New Roman" w:eastAsia="+mn-ea" w:hAnsi="Times New Roman" w:cs="Times New Roman"/>
          <w:color w:val="000000"/>
          <w:sz w:val="24"/>
          <w:szCs w:val="24"/>
        </w:rPr>
        <w:t xml:space="preserve">способность к выступлению на сцене и </w:t>
      </w:r>
      <w:proofErr w:type="spellStart"/>
      <w:r w:rsidR="00BD64ED">
        <w:rPr>
          <w:rFonts w:ascii="Times New Roman" w:eastAsia="+mn-ea" w:hAnsi="Times New Roman" w:cs="Times New Roman"/>
          <w:color w:val="000000"/>
          <w:sz w:val="24"/>
          <w:szCs w:val="24"/>
        </w:rPr>
        <w:t>самопрезентацию</w:t>
      </w:r>
      <w:proofErr w:type="spellEnd"/>
      <w:r w:rsidRPr="004D72E2">
        <w:rPr>
          <w:rFonts w:ascii="Times New Roman" w:eastAsia="+mn-ea" w:hAnsi="Times New Roman" w:cs="Times New Roman"/>
          <w:color w:val="000000"/>
          <w:sz w:val="24"/>
          <w:szCs w:val="24"/>
        </w:rPr>
        <w:t xml:space="preserve">. </w:t>
      </w:r>
    </w:p>
    <w:p w:rsidR="004B7614" w:rsidRPr="004D72E2" w:rsidRDefault="004B7614" w:rsidP="004D72E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710"/>
        <w:contextualSpacing/>
        <w:jc w:val="both"/>
        <w:rPr>
          <w:rFonts w:ascii="Times New Roman" w:eastAsia="+mn-ea" w:hAnsi="Times New Roman" w:cs="Times New Roman"/>
          <w:color w:val="000000"/>
          <w:sz w:val="24"/>
          <w:szCs w:val="24"/>
        </w:rPr>
      </w:pPr>
    </w:p>
    <w:p w:rsidR="004B7614" w:rsidRPr="00E555B9" w:rsidRDefault="004B7614" w:rsidP="00652E4F">
      <w:pPr>
        <w:spacing w:after="0" w:line="240" w:lineRule="auto"/>
        <w:ind w:right="6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4B7614" w:rsidRPr="00E555B9" w:rsidRDefault="004B7614" w:rsidP="00652E4F">
      <w:pPr>
        <w:spacing w:after="0" w:line="240" w:lineRule="auto"/>
        <w:ind w:right="6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4B7614" w:rsidRPr="00E555B9" w:rsidRDefault="004B7614" w:rsidP="00652E4F">
      <w:pPr>
        <w:spacing w:after="0" w:line="240" w:lineRule="auto"/>
        <w:ind w:right="6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4B7614" w:rsidRPr="00E555B9" w:rsidRDefault="004B7614" w:rsidP="00652E4F">
      <w:pPr>
        <w:spacing w:after="0" w:line="240" w:lineRule="auto"/>
        <w:ind w:right="6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4B7614" w:rsidRPr="00E555B9" w:rsidRDefault="004B7614" w:rsidP="00652E4F">
      <w:pPr>
        <w:spacing w:after="0" w:line="240" w:lineRule="auto"/>
        <w:ind w:right="6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4B7614" w:rsidRPr="00E555B9" w:rsidRDefault="004B7614" w:rsidP="00652E4F">
      <w:pPr>
        <w:spacing w:after="0" w:line="240" w:lineRule="auto"/>
        <w:ind w:right="6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4B7614" w:rsidRPr="00E555B9" w:rsidRDefault="004B7614" w:rsidP="00652E4F">
      <w:pPr>
        <w:spacing w:after="0" w:line="240" w:lineRule="auto"/>
        <w:ind w:right="6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4B7614" w:rsidRPr="00E555B9" w:rsidRDefault="004B7614" w:rsidP="00652E4F">
      <w:pPr>
        <w:spacing w:after="0" w:line="240" w:lineRule="auto"/>
        <w:ind w:right="6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4B7614" w:rsidRPr="00E555B9" w:rsidRDefault="004B7614" w:rsidP="00652E4F">
      <w:pPr>
        <w:spacing w:after="0" w:line="240" w:lineRule="auto"/>
        <w:ind w:right="6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D4F75" w:rsidRPr="00E555B9" w:rsidRDefault="00BD4F75" w:rsidP="00652E4F">
      <w:pPr>
        <w:spacing w:after="0" w:line="240" w:lineRule="auto"/>
        <w:ind w:right="6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55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</w:p>
    <w:p w:rsidR="00BD4F75" w:rsidRPr="00E555B9" w:rsidRDefault="00BD4F75" w:rsidP="00652E4F">
      <w:pPr>
        <w:spacing w:after="0" w:line="240" w:lineRule="auto"/>
        <w:ind w:right="6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D64ED" w:rsidRDefault="00BD64ED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br w:type="page"/>
      </w:r>
    </w:p>
    <w:p w:rsidR="00BD4F75" w:rsidRPr="00E555B9" w:rsidRDefault="00BD4F75" w:rsidP="00652E4F">
      <w:pPr>
        <w:spacing w:after="0" w:line="240" w:lineRule="auto"/>
        <w:ind w:right="706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55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 xml:space="preserve">Учебный план </w:t>
      </w:r>
    </w:p>
    <w:p w:rsidR="00BD4F75" w:rsidRPr="00E555B9" w:rsidRDefault="00BD4F75" w:rsidP="00652E4F">
      <w:pPr>
        <w:spacing w:after="0" w:line="240" w:lineRule="auto"/>
        <w:ind w:right="6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55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</w:p>
    <w:tbl>
      <w:tblPr>
        <w:tblStyle w:val="TableGrid"/>
        <w:tblW w:w="9986" w:type="dxa"/>
        <w:tblInd w:w="0" w:type="dxa"/>
        <w:tblCellMar>
          <w:top w:w="7" w:type="dxa"/>
          <w:right w:w="60" w:type="dxa"/>
        </w:tblCellMar>
        <w:tblLook w:val="04A0" w:firstRow="1" w:lastRow="0" w:firstColumn="1" w:lastColumn="0" w:noHBand="0" w:noVBand="1"/>
      </w:tblPr>
      <w:tblGrid>
        <w:gridCol w:w="596"/>
        <w:gridCol w:w="3282"/>
        <w:gridCol w:w="1116"/>
        <w:gridCol w:w="1197"/>
        <w:gridCol w:w="1322"/>
        <w:gridCol w:w="2473"/>
      </w:tblGrid>
      <w:tr w:rsidR="00BD64ED" w:rsidRPr="00E555B9" w:rsidTr="00FE423C">
        <w:trPr>
          <w:trHeight w:val="286"/>
        </w:trPr>
        <w:tc>
          <w:tcPr>
            <w:tcW w:w="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ED" w:rsidRPr="00E555B9" w:rsidRDefault="00BD64ED" w:rsidP="00652E4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55B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№ </w:t>
            </w:r>
          </w:p>
        </w:tc>
        <w:tc>
          <w:tcPr>
            <w:tcW w:w="3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ED" w:rsidRPr="00E555B9" w:rsidRDefault="00BD64ED" w:rsidP="00652E4F">
            <w:pPr>
              <w:ind w:right="5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55B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Разделы (темы) </w:t>
            </w:r>
          </w:p>
        </w:tc>
        <w:tc>
          <w:tcPr>
            <w:tcW w:w="36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ED" w:rsidRPr="00E555B9" w:rsidRDefault="00BD64ED" w:rsidP="00652E4F">
            <w:pPr>
              <w:ind w:right="4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55B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24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D64ED" w:rsidRPr="00E555B9" w:rsidRDefault="00BD64ED" w:rsidP="00652E4F">
            <w:pPr>
              <w:ind w:right="49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Формы аттестации / контроля</w:t>
            </w:r>
          </w:p>
        </w:tc>
      </w:tr>
      <w:tr w:rsidR="00BD64ED" w:rsidRPr="00E555B9" w:rsidTr="00FE423C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ED" w:rsidRPr="00E555B9" w:rsidRDefault="00BD64ED" w:rsidP="00652E4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ED" w:rsidRPr="00E555B9" w:rsidRDefault="00BD64ED" w:rsidP="00652E4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ED" w:rsidRPr="00E555B9" w:rsidRDefault="00BD64ED" w:rsidP="00652E4F">
            <w:pPr>
              <w:ind w:right="5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55B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Всего 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ED" w:rsidRPr="00E555B9" w:rsidRDefault="00BD64ED" w:rsidP="00652E4F">
            <w:pPr>
              <w:ind w:right="5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55B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Теория  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ED" w:rsidRPr="00E555B9" w:rsidRDefault="00BD64ED" w:rsidP="00652E4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55B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Практика  </w:t>
            </w:r>
          </w:p>
        </w:tc>
        <w:tc>
          <w:tcPr>
            <w:tcW w:w="24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ED" w:rsidRPr="00E555B9" w:rsidRDefault="00BD64ED" w:rsidP="00652E4F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BD64ED" w:rsidRPr="00E555B9" w:rsidTr="00BD64ED">
        <w:trPr>
          <w:trHeight w:val="286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64ED" w:rsidRPr="00E555B9" w:rsidRDefault="00BD64ED" w:rsidP="00652E4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1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64ED" w:rsidRPr="00E555B9" w:rsidRDefault="00BD64ED" w:rsidP="00652E4F">
            <w:pPr>
              <w:ind w:right="86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55B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1 год обучения </w:t>
            </w:r>
          </w:p>
        </w:tc>
        <w:tc>
          <w:tcPr>
            <w:tcW w:w="24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D64ED" w:rsidRPr="00E555B9" w:rsidRDefault="00BD64ED" w:rsidP="00652E4F">
            <w:pPr>
              <w:ind w:right="865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BD64ED" w:rsidRPr="00E555B9" w:rsidTr="00BD64ED">
        <w:trPr>
          <w:trHeight w:val="288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ED" w:rsidRPr="00E555B9" w:rsidRDefault="00BD64ED" w:rsidP="00BD64E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55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ED" w:rsidRPr="00E555B9" w:rsidRDefault="00BD64ED" w:rsidP="00652E4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55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Вводное занятие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ED" w:rsidRPr="00E555B9" w:rsidRDefault="00BD64ED" w:rsidP="00652E4F">
            <w:pPr>
              <w:ind w:right="5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55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ED" w:rsidRPr="00E555B9" w:rsidRDefault="00BD64ED" w:rsidP="00652E4F">
            <w:pPr>
              <w:ind w:right="5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55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ED" w:rsidRPr="00E555B9" w:rsidRDefault="00BD64ED" w:rsidP="00652E4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55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ED" w:rsidRPr="00BD64ED" w:rsidRDefault="00BD64ED" w:rsidP="00652E4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64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опрос</w:t>
            </w:r>
          </w:p>
        </w:tc>
      </w:tr>
      <w:tr w:rsidR="00BD64ED" w:rsidRPr="00E555B9" w:rsidTr="00BD64ED">
        <w:trPr>
          <w:trHeight w:val="286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ED" w:rsidRPr="00E555B9" w:rsidRDefault="00BD64ED" w:rsidP="00BD64E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55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ED" w:rsidRPr="00E555B9" w:rsidRDefault="00BD64ED" w:rsidP="00652E4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55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Основы театральной культуры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ED" w:rsidRPr="00E555B9" w:rsidRDefault="00BD64ED" w:rsidP="00652E4F">
            <w:pPr>
              <w:ind w:right="5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55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ED" w:rsidRPr="00E555B9" w:rsidRDefault="00BD64ED" w:rsidP="00652E4F">
            <w:pPr>
              <w:ind w:right="5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55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ED" w:rsidRPr="00E555B9" w:rsidRDefault="00BD64ED" w:rsidP="00652E4F">
            <w:pPr>
              <w:ind w:right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55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F59" w:rsidRDefault="00BD64ED" w:rsidP="00FE423C">
            <w:pPr>
              <w:pStyle w:val="aa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64ED">
              <w:rPr>
                <w:rFonts w:ascii="Times New Roman" w:hAnsi="Times New Roman" w:cs="Times New Roman"/>
                <w:sz w:val="24"/>
                <w:szCs w:val="24"/>
              </w:rPr>
              <w:t xml:space="preserve">прос, </w:t>
            </w:r>
          </w:p>
          <w:p w:rsidR="00BD64ED" w:rsidRPr="00BD64ED" w:rsidRDefault="00752F59" w:rsidP="00FE423C">
            <w:pPr>
              <w:pStyle w:val="aa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тестирование,</w:t>
            </w:r>
          </w:p>
          <w:p w:rsidR="00BD64ED" w:rsidRPr="00BD64ED" w:rsidRDefault="00BD64ED" w:rsidP="00752F59">
            <w:pPr>
              <w:pStyle w:val="aa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4E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BD64ED" w:rsidRPr="00E555B9" w:rsidTr="00BD64ED">
        <w:trPr>
          <w:trHeight w:val="286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ED" w:rsidRPr="00E555B9" w:rsidRDefault="00BD64ED" w:rsidP="00BD64E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55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ED" w:rsidRPr="00E555B9" w:rsidRDefault="00BD64ED" w:rsidP="00652E4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55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Техника и культура речи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ED" w:rsidRPr="00E555B9" w:rsidRDefault="00BD64ED" w:rsidP="00652E4F">
            <w:pPr>
              <w:ind w:right="5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ED" w:rsidRPr="00E555B9" w:rsidRDefault="00BD64ED" w:rsidP="00652E4F">
            <w:pPr>
              <w:ind w:right="5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ED" w:rsidRPr="00E555B9" w:rsidRDefault="00BD64ED" w:rsidP="00652E4F">
            <w:pPr>
              <w:ind w:right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ED" w:rsidRPr="00BD64ED" w:rsidRDefault="00BD64ED" w:rsidP="00FE423C">
            <w:pPr>
              <w:pStyle w:val="aa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D64ED">
              <w:rPr>
                <w:rFonts w:ascii="Times New Roman" w:hAnsi="Times New Roman" w:cs="Times New Roman"/>
                <w:sz w:val="24"/>
                <w:szCs w:val="24"/>
              </w:rPr>
              <w:t xml:space="preserve">аблюдение, </w:t>
            </w:r>
          </w:p>
          <w:p w:rsidR="00752F59" w:rsidRPr="00BD64ED" w:rsidRDefault="00BD64ED" w:rsidP="00752F59">
            <w:pPr>
              <w:pStyle w:val="aa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4ED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  <w:r w:rsidR="00752F59">
              <w:rPr>
                <w:rFonts w:ascii="Times New Roman" w:hAnsi="Times New Roman" w:cs="Times New Roman"/>
                <w:sz w:val="24"/>
                <w:szCs w:val="24"/>
              </w:rPr>
              <w:t>, творческие задания</w:t>
            </w:r>
          </w:p>
        </w:tc>
      </w:tr>
      <w:tr w:rsidR="00BD64ED" w:rsidRPr="00E555B9" w:rsidTr="00BD64ED">
        <w:trPr>
          <w:trHeight w:val="34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ED" w:rsidRPr="00E555B9" w:rsidRDefault="00BD64ED" w:rsidP="00BD64E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55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ED" w:rsidRPr="00E555B9" w:rsidRDefault="00BD64ED" w:rsidP="00652E4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55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Ритмопластика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ED" w:rsidRPr="00E555B9" w:rsidRDefault="00BD64ED" w:rsidP="00652E4F">
            <w:pPr>
              <w:ind w:right="5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ED" w:rsidRPr="00E555B9" w:rsidRDefault="00BD64ED" w:rsidP="00652E4F">
            <w:pPr>
              <w:ind w:right="5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55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ED" w:rsidRPr="00E555B9" w:rsidRDefault="00BD64ED" w:rsidP="00652E4F">
            <w:pPr>
              <w:ind w:right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ED" w:rsidRPr="00BD64ED" w:rsidRDefault="00BD64ED" w:rsidP="00FE423C">
            <w:pPr>
              <w:pStyle w:val="aa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BD64ED">
              <w:rPr>
                <w:rFonts w:ascii="Times New Roman" w:hAnsi="Times New Roman" w:cs="Times New Roman"/>
                <w:sz w:val="24"/>
                <w:szCs w:val="24"/>
              </w:rPr>
              <w:t>рупповая работа</w:t>
            </w:r>
            <w:r w:rsidR="00752F59">
              <w:rPr>
                <w:rFonts w:ascii="Times New Roman" w:hAnsi="Times New Roman" w:cs="Times New Roman"/>
                <w:sz w:val="24"/>
                <w:szCs w:val="24"/>
              </w:rPr>
              <w:t>, практические упражнения</w:t>
            </w:r>
          </w:p>
        </w:tc>
      </w:tr>
      <w:tr w:rsidR="00BD64ED" w:rsidRPr="00E555B9" w:rsidTr="00BD64ED">
        <w:trPr>
          <w:trHeight w:val="286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ED" w:rsidRPr="00E555B9" w:rsidRDefault="00BD64ED" w:rsidP="00BD64E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55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ED" w:rsidRPr="00E555B9" w:rsidRDefault="00BD64ED" w:rsidP="00652E4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55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Актерское мастерство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ED" w:rsidRPr="00E555B9" w:rsidRDefault="00BD64ED" w:rsidP="00652E4F">
            <w:pPr>
              <w:ind w:right="5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55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18 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ED" w:rsidRPr="00E555B9" w:rsidRDefault="00BD64ED" w:rsidP="00652E4F">
            <w:pPr>
              <w:ind w:right="5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55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ED" w:rsidRPr="00E555B9" w:rsidRDefault="00BD64ED" w:rsidP="00652E4F">
            <w:pPr>
              <w:ind w:right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55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16 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ED" w:rsidRDefault="00BD64ED" w:rsidP="00652E4F">
            <w:pPr>
              <w:ind w:right="4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опрос, </w:t>
            </w:r>
          </w:p>
          <w:p w:rsidR="00BD64ED" w:rsidRPr="00BD64ED" w:rsidRDefault="00BD64ED" w:rsidP="00652E4F">
            <w:pPr>
              <w:ind w:right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</w:t>
            </w:r>
            <w:r w:rsidRPr="00BD64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оллективная работа</w:t>
            </w:r>
            <w:r w:rsidR="006647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пьеса</w:t>
            </w:r>
          </w:p>
        </w:tc>
      </w:tr>
      <w:tr w:rsidR="00BD64ED" w:rsidRPr="00E555B9" w:rsidTr="00BD64ED">
        <w:trPr>
          <w:trHeight w:val="286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ED" w:rsidRPr="00E555B9" w:rsidRDefault="00BD64ED" w:rsidP="00BD64E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55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ED" w:rsidRPr="00E555B9" w:rsidRDefault="00BD64ED" w:rsidP="00652E4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55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Работа над пьесой и спектаклем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ED" w:rsidRPr="00E555B9" w:rsidRDefault="00BD64ED" w:rsidP="00652E4F">
            <w:pPr>
              <w:ind w:right="5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55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ED" w:rsidRPr="00E555B9" w:rsidRDefault="00BD64ED" w:rsidP="00652E4F">
            <w:pPr>
              <w:ind w:right="5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55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ED" w:rsidRPr="00E555B9" w:rsidRDefault="00BD64ED" w:rsidP="00652E4F">
            <w:pPr>
              <w:ind w:right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55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16 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ED" w:rsidRDefault="00BD64ED" w:rsidP="00BD64ED">
            <w:pPr>
              <w:ind w:right="4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опрос, </w:t>
            </w:r>
          </w:p>
          <w:p w:rsidR="00BD64ED" w:rsidRDefault="00BD64ED" w:rsidP="00BD64ED">
            <w:pPr>
              <w:ind w:right="4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наблюдение,</w:t>
            </w:r>
          </w:p>
          <w:p w:rsidR="00BD64ED" w:rsidRPr="00BD64ED" w:rsidRDefault="00BD64ED" w:rsidP="00BD64ED">
            <w:pPr>
              <w:ind w:right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</w:t>
            </w:r>
            <w:r w:rsidRPr="00BD64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оллективная работа</w:t>
            </w:r>
            <w:r w:rsidR="006647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спектакль</w:t>
            </w:r>
          </w:p>
        </w:tc>
      </w:tr>
      <w:tr w:rsidR="00BD64ED" w:rsidRPr="00E555B9" w:rsidTr="00BD64ED">
        <w:trPr>
          <w:trHeight w:val="288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ED" w:rsidRPr="00E555B9" w:rsidRDefault="00BD64ED" w:rsidP="00BD64E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55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ED" w:rsidRPr="00E555B9" w:rsidRDefault="00BD64ED" w:rsidP="00652E4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55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Итоговое занятие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ED" w:rsidRPr="00E555B9" w:rsidRDefault="00BD64ED" w:rsidP="00652E4F">
            <w:pPr>
              <w:ind w:right="5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55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ED" w:rsidRPr="00E555B9" w:rsidRDefault="00BD64ED" w:rsidP="00652E4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55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ED" w:rsidRPr="00E555B9" w:rsidRDefault="00BD64ED" w:rsidP="00652E4F">
            <w:pPr>
              <w:ind w:right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55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ED" w:rsidRDefault="00BD64ED" w:rsidP="00BD64ED">
            <w:pPr>
              <w:ind w:right="4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опрос, </w:t>
            </w:r>
          </w:p>
          <w:p w:rsidR="00BD64ED" w:rsidRPr="00E555B9" w:rsidRDefault="00BD64ED" w:rsidP="00BD64ED">
            <w:pPr>
              <w:ind w:right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</w:t>
            </w:r>
            <w:r w:rsidRPr="00BD64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оллективная работа</w:t>
            </w:r>
          </w:p>
        </w:tc>
      </w:tr>
      <w:tr w:rsidR="00BD64ED" w:rsidRPr="00E555B9" w:rsidTr="00BD64ED">
        <w:trPr>
          <w:trHeight w:val="286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ED" w:rsidRPr="00E555B9" w:rsidRDefault="00BD64ED" w:rsidP="00652E4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55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ED" w:rsidRPr="00E555B9" w:rsidRDefault="00BD64ED" w:rsidP="00652E4F">
            <w:pPr>
              <w:ind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55B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Итого: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ED" w:rsidRPr="00E555B9" w:rsidRDefault="00BD64ED" w:rsidP="00652E4F">
            <w:pPr>
              <w:ind w:right="5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ED" w:rsidRPr="00E555B9" w:rsidRDefault="00BD64ED" w:rsidP="00BD64ED">
            <w:pPr>
              <w:ind w:right="5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55B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ED" w:rsidRPr="00E555B9" w:rsidRDefault="00BD64ED" w:rsidP="00652E4F">
            <w:pPr>
              <w:ind w:right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69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ED" w:rsidRPr="00E555B9" w:rsidRDefault="00BD64ED" w:rsidP="00652E4F">
            <w:pPr>
              <w:ind w:right="4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BD4F75" w:rsidRPr="00E555B9" w:rsidRDefault="00BD4F75" w:rsidP="00652E4F">
      <w:pPr>
        <w:spacing w:after="0" w:line="240" w:lineRule="auto"/>
        <w:ind w:right="6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55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</w:p>
    <w:p w:rsidR="00BD4F75" w:rsidRPr="00E555B9" w:rsidRDefault="00BD4F75" w:rsidP="00652E4F">
      <w:pPr>
        <w:spacing w:after="0" w:line="240" w:lineRule="auto"/>
        <w:ind w:right="6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55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</w:p>
    <w:p w:rsidR="00BD4F75" w:rsidRPr="00E555B9" w:rsidRDefault="00BD4F75" w:rsidP="00652E4F">
      <w:pPr>
        <w:spacing w:after="0" w:line="240" w:lineRule="auto"/>
        <w:ind w:right="708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55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Содержание учебного плана  </w:t>
      </w:r>
    </w:p>
    <w:p w:rsidR="00BD4F75" w:rsidRPr="00E555B9" w:rsidRDefault="00BD4F75" w:rsidP="00652E4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55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</w:t>
      </w:r>
    </w:p>
    <w:p w:rsidR="00BD4F75" w:rsidRPr="00E555B9" w:rsidRDefault="00BD4F75" w:rsidP="00652E4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</w:t>
      </w:r>
      <w:r w:rsidRPr="00E555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Вводное занятие</w:t>
      </w:r>
      <w:r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BD64ED" w:rsidRPr="00BD64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– 1 час</w:t>
      </w:r>
      <w:r w:rsidR="00BD64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</w:p>
    <w:p w:rsidR="00BD4F75" w:rsidRPr="00E555B9" w:rsidRDefault="000B11C3" w:rsidP="00652E4F">
      <w:pPr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Теория: Знакомство</w:t>
      </w:r>
      <w:r w:rsidR="00BD4F75"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коллективом. Обсуждение плана работы на год. Инструктаж по </w:t>
      </w:r>
      <w:r w:rsidR="00FE42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охране труда и </w:t>
      </w:r>
      <w:r w:rsidR="00BD4F75"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технике безопасности. Игра «Разрешите познакомиться». </w:t>
      </w:r>
    </w:p>
    <w:p w:rsidR="00BD4F75" w:rsidRPr="00E555B9" w:rsidRDefault="00BD4F75" w:rsidP="00652E4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BD4F75" w:rsidRDefault="00BD4F75" w:rsidP="00652E4F">
      <w:pPr>
        <w:numPr>
          <w:ilvl w:val="0"/>
          <w:numId w:val="5"/>
        </w:numPr>
        <w:spacing w:after="0" w:line="240" w:lineRule="auto"/>
        <w:ind w:hanging="2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55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Основы театральной культуры</w:t>
      </w:r>
      <w:r w:rsidR="00BD64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– 10 часов.</w:t>
      </w:r>
      <w:r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</w:p>
    <w:p w:rsidR="00FE423C" w:rsidRPr="00E555B9" w:rsidRDefault="00FE423C" w:rsidP="00FE423C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D4F75" w:rsidRPr="00E555B9" w:rsidRDefault="00BD4F75" w:rsidP="00FE423C">
      <w:pPr>
        <w:numPr>
          <w:ilvl w:val="1"/>
          <w:numId w:val="5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55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Зарождение искусства.  </w:t>
      </w:r>
    </w:p>
    <w:p w:rsidR="00BD4F75" w:rsidRPr="00E555B9" w:rsidRDefault="00BD4F75" w:rsidP="00652E4F">
      <w:pPr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Теория: Знакомство с театральными терминами (сцена, авансцена, реквизит, кулисы, мизансцена), с театральными профессиями. </w:t>
      </w:r>
    </w:p>
    <w:p w:rsidR="00BD4F75" w:rsidRPr="00E555B9" w:rsidRDefault="00BD4F75" w:rsidP="00652E4F">
      <w:pPr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Практика: Игры на развитие ловкости («Передай мяч», «Путешествие на машине времени»). </w:t>
      </w:r>
    </w:p>
    <w:p w:rsidR="00BD4F75" w:rsidRDefault="00BD4F75" w:rsidP="00652E4F">
      <w:pPr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Фольклорные игры </w:t>
      </w:r>
      <w:r w:rsidR="000B11C3"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(«А</w:t>
      </w:r>
      <w:r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мы просто сеяли», «Плетень»).  </w:t>
      </w:r>
    </w:p>
    <w:p w:rsidR="00FE423C" w:rsidRPr="00E555B9" w:rsidRDefault="00FE423C" w:rsidP="00652E4F">
      <w:pPr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D4F75" w:rsidRPr="00E555B9" w:rsidRDefault="00BD4F75" w:rsidP="00FE423C">
      <w:pPr>
        <w:numPr>
          <w:ilvl w:val="1"/>
          <w:numId w:val="5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55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Театр как вид искусства.</w:t>
      </w:r>
      <w:r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</w:p>
    <w:p w:rsidR="00BD4F75" w:rsidRPr="00E555B9" w:rsidRDefault="000B11C3" w:rsidP="00652E4F">
      <w:pPr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Теория: </w:t>
      </w:r>
      <w:r w:rsidR="00FE42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Объяснение нового материала. </w:t>
      </w:r>
      <w:r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Виды</w:t>
      </w:r>
      <w:r w:rsidR="00BD4F75"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жанры театрального искусства. </w:t>
      </w:r>
    </w:p>
    <w:p w:rsidR="00BD4F75" w:rsidRPr="00E555B9" w:rsidRDefault="00BD4F75" w:rsidP="00652E4F">
      <w:pPr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Практика: Театральные игры («Мы идем в театр», «Сочиняем сказку с заданными героями»). </w:t>
      </w:r>
    </w:p>
    <w:p w:rsidR="00FE423C" w:rsidRDefault="00BD4F75" w:rsidP="00652E4F">
      <w:pPr>
        <w:spacing w:after="0" w:line="240" w:lineRule="auto"/>
        <w:ind w:right="457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Конкурс творческих работ «Приходи сказка».  </w:t>
      </w:r>
    </w:p>
    <w:p w:rsidR="00FE423C" w:rsidRDefault="00FE423C" w:rsidP="00652E4F">
      <w:pPr>
        <w:spacing w:after="0" w:line="240" w:lineRule="auto"/>
        <w:ind w:right="457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D4F75" w:rsidRPr="00E555B9" w:rsidRDefault="00BD4F75" w:rsidP="00652E4F">
      <w:pPr>
        <w:spacing w:after="0" w:line="240" w:lineRule="auto"/>
        <w:ind w:right="457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55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2.3. Эти разные игры: театральные игры </w:t>
      </w:r>
    </w:p>
    <w:p w:rsidR="00BD4F75" w:rsidRPr="00E555B9" w:rsidRDefault="00BD4F75" w:rsidP="00652E4F">
      <w:pPr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Теория: </w:t>
      </w:r>
      <w:r w:rsidR="00FE42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Рассказ, беседа, объяснение нового материала. </w:t>
      </w:r>
      <w:r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Предлагаемые обстоятельства. Ассоциации. </w:t>
      </w:r>
    </w:p>
    <w:p w:rsidR="008A57C3" w:rsidRDefault="00BD4F75" w:rsidP="00652E4F">
      <w:pPr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Практика: Упражнения на предлагаемые обстоятельства («Скажи, что пропало», «Что изменилось», «Какой предмет упал».) </w:t>
      </w:r>
      <w:proofErr w:type="spellStart"/>
      <w:r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Инсенировка</w:t>
      </w:r>
      <w:proofErr w:type="spellEnd"/>
      <w:r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стихов. </w:t>
      </w:r>
      <w:r w:rsidR="000B11C3"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FE423C" w:rsidRPr="00E555B9" w:rsidRDefault="00FE423C" w:rsidP="00652E4F">
      <w:pPr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D4F75" w:rsidRPr="00E555B9" w:rsidRDefault="00BD4F75" w:rsidP="00652E4F">
      <w:pPr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55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 xml:space="preserve">2.4. Школа кукольных наук. </w:t>
      </w:r>
    </w:p>
    <w:p w:rsidR="00BD4F75" w:rsidRPr="00E555B9" w:rsidRDefault="00BD4F75" w:rsidP="00652E4F">
      <w:pPr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Теория: «Первый кукольный театр на Руси». </w:t>
      </w:r>
      <w:r w:rsidR="00FE42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 такое д</w:t>
      </w:r>
      <w:r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иалог, импровизация, интонация.  </w:t>
      </w:r>
    </w:p>
    <w:p w:rsidR="00BD4F75" w:rsidRDefault="00BD4F75" w:rsidP="00652E4F">
      <w:pPr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Практика: Освоение </w:t>
      </w:r>
      <w:proofErr w:type="spellStart"/>
      <w:r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кукловождения</w:t>
      </w:r>
      <w:proofErr w:type="spellEnd"/>
      <w:r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Развитие речи пластики рук. Инсценировка «Ярмарка с Петрушкой» с элементами ряженья. </w:t>
      </w:r>
    </w:p>
    <w:p w:rsidR="00FE423C" w:rsidRPr="00E555B9" w:rsidRDefault="00FE423C" w:rsidP="00652E4F">
      <w:pPr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D4F75" w:rsidRPr="00E555B9" w:rsidRDefault="00BD4F75" w:rsidP="00652E4F">
      <w:pPr>
        <w:numPr>
          <w:ilvl w:val="0"/>
          <w:numId w:val="6"/>
        </w:numPr>
        <w:spacing w:after="0" w:line="240" w:lineRule="auto"/>
        <w:ind w:hanging="2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55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5.Театр и зритель.  </w:t>
      </w:r>
    </w:p>
    <w:p w:rsidR="00BD4F75" w:rsidRPr="00E555B9" w:rsidRDefault="00BD4F75" w:rsidP="00652E4F">
      <w:pPr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Теория: </w:t>
      </w:r>
      <w:r w:rsidR="00FE42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Беседа. </w:t>
      </w:r>
      <w:r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Этикет в театре. Культура восприятия театральной постановки. Театр-здание. </w:t>
      </w:r>
    </w:p>
    <w:p w:rsidR="00BD4F75" w:rsidRPr="00E555B9" w:rsidRDefault="00BD4F75" w:rsidP="00652E4F">
      <w:pPr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Устройство сцены и зрительного зала.  </w:t>
      </w:r>
    </w:p>
    <w:p w:rsidR="00BD4F75" w:rsidRDefault="00BD4F75" w:rsidP="00652E4F">
      <w:pPr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Практика: Творческая мастерская «Мы - художники». </w:t>
      </w:r>
    </w:p>
    <w:p w:rsidR="00FE423C" w:rsidRPr="00E555B9" w:rsidRDefault="00FE423C" w:rsidP="00652E4F">
      <w:pPr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D4F75" w:rsidRDefault="00FE423C" w:rsidP="006647D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3.</w:t>
      </w:r>
      <w:r w:rsidR="00BD4F75" w:rsidRPr="00E555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Техника и культура речи</w:t>
      </w:r>
      <w:r w:rsidR="00BD64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– 12 часов</w:t>
      </w:r>
      <w:r w:rsidR="00BD4F75" w:rsidRPr="00E555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. </w:t>
      </w:r>
      <w:r w:rsidR="00BD4F75"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FE423C" w:rsidRPr="00E555B9" w:rsidRDefault="00FE423C" w:rsidP="006647D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D4F75" w:rsidRPr="00FE423C" w:rsidRDefault="00BD4F75" w:rsidP="00FE423C">
      <w:pPr>
        <w:pStyle w:val="a3"/>
        <w:numPr>
          <w:ilvl w:val="1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423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Речевой тренинг</w:t>
      </w:r>
      <w:r w:rsidRPr="00FE42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 </w:t>
      </w:r>
    </w:p>
    <w:p w:rsidR="00BD4F75" w:rsidRPr="00E555B9" w:rsidRDefault="00BD4F75" w:rsidP="00652E4F">
      <w:pPr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Теория: Строение речевого аппарата. Дыхание и голос. Тон. Тембр. Интонация.    </w:t>
      </w:r>
    </w:p>
    <w:p w:rsidR="00BD4F75" w:rsidRDefault="00BD4F75" w:rsidP="00FE423C">
      <w:pPr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Практика. </w:t>
      </w:r>
      <w:r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 xml:space="preserve">Дыхательная </w:t>
      </w:r>
      <w:r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 xml:space="preserve">гимнастика. </w:t>
      </w:r>
      <w:r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FE42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Артикуляционная </w:t>
      </w:r>
      <w:r w:rsidR="00FE42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 xml:space="preserve">гимнастика. </w:t>
      </w:r>
      <w:r w:rsidR="00FE42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 xml:space="preserve"> </w:t>
      </w:r>
      <w:r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Дикционные упражнения. Упражнения на развитие речевых характеристик голоса. </w:t>
      </w:r>
      <w:proofErr w:type="spellStart"/>
      <w:r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Чистоговорки</w:t>
      </w:r>
      <w:proofErr w:type="spellEnd"/>
      <w:r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скороговорки, </w:t>
      </w:r>
      <w:proofErr w:type="spellStart"/>
      <w:r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потешки</w:t>
      </w:r>
      <w:proofErr w:type="spellEnd"/>
      <w:r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небылицы, стихи. </w:t>
      </w:r>
    </w:p>
    <w:p w:rsidR="00FE423C" w:rsidRPr="00E555B9" w:rsidRDefault="00FE423C" w:rsidP="00652E4F">
      <w:pPr>
        <w:spacing w:after="0" w:line="240" w:lineRule="auto"/>
        <w:ind w:right="11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D4F75" w:rsidRPr="00E555B9" w:rsidRDefault="00BD4F75" w:rsidP="00FE423C">
      <w:pPr>
        <w:numPr>
          <w:ilvl w:val="1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55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Работа над литературно-художественным произведением.  </w:t>
      </w:r>
    </w:p>
    <w:p w:rsidR="00BD4F75" w:rsidRPr="00E555B9" w:rsidRDefault="00BD4F75" w:rsidP="00652E4F">
      <w:pPr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Практика. Работа над литературным текстом (стихотворение, произведения фольклора).  Индивидуальная и подгрупповая работа над выбранным материалом.  Самоанализ творческой работы. Конкурс чтецов. </w:t>
      </w:r>
    </w:p>
    <w:p w:rsidR="00BD4F75" w:rsidRPr="00E555B9" w:rsidRDefault="00BD4F75" w:rsidP="00652E4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55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</w:p>
    <w:p w:rsidR="00BD4F75" w:rsidRPr="00FE423C" w:rsidRDefault="00BD4F75" w:rsidP="00FE423C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55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Ритмопластик</w:t>
      </w:r>
      <w:r w:rsidR="00BD64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– 12 часов</w:t>
      </w:r>
      <w:r w:rsidRPr="00E555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.  </w:t>
      </w:r>
    </w:p>
    <w:p w:rsidR="00FE423C" w:rsidRPr="00E555B9" w:rsidRDefault="00FE423C" w:rsidP="00FE423C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D4F75" w:rsidRPr="00E555B9" w:rsidRDefault="00BD4F75" w:rsidP="00FE423C">
      <w:pPr>
        <w:numPr>
          <w:ilvl w:val="1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55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Пластический тренинг.</w:t>
      </w:r>
      <w:r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</w:p>
    <w:p w:rsidR="00BD4F75" w:rsidRPr="00E555B9" w:rsidRDefault="00BD4F75" w:rsidP="00652E4F">
      <w:pPr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Теория. </w:t>
      </w:r>
      <w:r w:rsidR="00FE42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Объяснение нового материала. Что означает пластическая выразительность?</w:t>
      </w:r>
    </w:p>
    <w:p w:rsidR="00BD4F75" w:rsidRDefault="00BD4F75" w:rsidP="00652E4F">
      <w:pPr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Практика. Ритмопластический тренинг. Разминка. </w:t>
      </w:r>
    </w:p>
    <w:p w:rsidR="00FE423C" w:rsidRPr="00E555B9" w:rsidRDefault="00FE423C" w:rsidP="00652E4F">
      <w:pPr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D4F75" w:rsidRPr="00E555B9" w:rsidRDefault="00BD4F75" w:rsidP="00FE423C">
      <w:pPr>
        <w:numPr>
          <w:ilvl w:val="1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55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Пластический образ персонажа.  </w:t>
      </w:r>
    </w:p>
    <w:p w:rsidR="00BD4F75" w:rsidRPr="00E555B9" w:rsidRDefault="00BD4F75" w:rsidP="00652E4F">
      <w:pPr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Практика. Музыка и движение. Темп и </w:t>
      </w:r>
      <w:r w:rsidR="000B11C3"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ритм. Эмоциональное</w:t>
      </w:r>
      <w:r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восприятие музыки через пластику </w:t>
      </w:r>
      <w:r w:rsidR="000B11C3"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тела. Пластический</w:t>
      </w:r>
      <w:r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образ живой и неживой </w:t>
      </w:r>
      <w:r w:rsidR="000B11C3"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природы. Пластические</w:t>
      </w:r>
      <w:r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импровизации на передачу образа животных.  </w:t>
      </w:r>
    </w:p>
    <w:p w:rsidR="00BD4F75" w:rsidRPr="00E555B9" w:rsidRDefault="00BD4F75" w:rsidP="00652E4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55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</w:p>
    <w:p w:rsidR="00BD4F75" w:rsidRPr="00E555B9" w:rsidRDefault="00BD4F75" w:rsidP="00FE423C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55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Актерское мастерство</w:t>
      </w:r>
      <w:r w:rsidR="00BD64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– 18 часов</w:t>
      </w:r>
      <w:r w:rsidRPr="00E555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.  </w:t>
      </w:r>
    </w:p>
    <w:p w:rsidR="00BD4F75" w:rsidRPr="00E555B9" w:rsidRDefault="00BD4F75" w:rsidP="00FE423C">
      <w:pPr>
        <w:numPr>
          <w:ilvl w:val="1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55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Организация внимания, воображения, памяти.  </w:t>
      </w:r>
    </w:p>
    <w:p w:rsidR="00BD4F75" w:rsidRPr="00E555B9" w:rsidRDefault="00BD4F75" w:rsidP="00652E4F">
      <w:pPr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Теория.  Развитие фантазии и воображения.  </w:t>
      </w:r>
      <w:r w:rsidR="00752F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 развивать?</w:t>
      </w:r>
    </w:p>
    <w:p w:rsidR="00BD4F75" w:rsidRDefault="00BD4F75" w:rsidP="00652E4F">
      <w:pPr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Практика. Актерский тренинг. Коллективные театральные игры и упражнения.  </w:t>
      </w:r>
    </w:p>
    <w:p w:rsidR="00FE423C" w:rsidRPr="00E555B9" w:rsidRDefault="00FE423C" w:rsidP="00652E4F">
      <w:pPr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D4F75" w:rsidRPr="00E555B9" w:rsidRDefault="00BD4F75" w:rsidP="00FE423C">
      <w:pPr>
        <w:numPr>
          <w:ilvl w:val="1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55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Сценическое действие.  </w:t>
      </w:r>
    </w:p>
    <w:p w:rsidR="00BD4F75" w:rsidRPr="00E555B9" w:rsidRDefault="00BD4F75" w:rsidP="00652E4F">
      <w:pPr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Практика: Этюд. Виды этюдов. Элементы бессловесного действия.  </w:t>
      </w:r>
    </w:p>
    <w:p w:rsidR="00BD4F75" w:rsidRDefault="00BD4F75" w:rsidP="00652E4F">
      <w:pPr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Выбор драматического отрывка (миниатюры). Этюдные пробы. Показ и обсуждение.  </w:t>
      </w:r>
    </w:p>
    <w:p w:rsidR="00FE423C" w:rsidRPr="00E555B9" w:rsidRDefault="00FE423C" w:rsidP="00652E4F">
      <w:pPr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D4F75" w:rsidRPr="00E555B9" w:rsidRDefault="00BD4F75" w:rsidP="00FE423C">
      <w:pPr>
        <w:numPr>
          <w:ilvl w:val="1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55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Творческая мастерская </w:t>
      </w:r>
    </w:p>
    <w:p w:rsidR="00BD4F75" w:rsidRPr="00E555B9" w:rsidRDefault="00BD4F75" w:rsidP="00652E4F">
      <w:pPr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Практика</w:t>
      </w:r>
      <w:r w:rsidRPr="00E555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  <w:r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Работа над созданием образа сказочных персонажей. Характер, речь персонажа, походка.  Грим.  Изготовление реквизита, костюмов. Репетиции. Творческий показ. Анализ работы и обсуждение.  </w:t>
      </w:r>
    </w:p>
    <w:p w:rsidR="00BD4F75" w:rsidRPr="00E555B9" w:rsidRDefault="00BD4F75" w:rsidP="00652E4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55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</w:p>
    <w:p w:rsidR="00BD4F75" w:rsidRPr="00FE423C" w:rsidRDefault="00BD4F75" w:rsidP="00FE423C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55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Работа над пьесой и спектаклем</w:t>
      </w:r>
      <w:r w:rsidR="00BD64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– 18 часов</w:t>
      </w:r>
      <w:r w:rsidRPr="00E555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.  </w:t>
      </w:r>
    </w:p>
    <w:p w:rsidR="00FE423C" w:rsidRPr="00E555B9" w:rsidRDefault="00FE423C" w:rsidP="00FE423C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D4F75" w:rsidRPr="00E555B9" w:rsidRDefault="00BD4F75" w:rsidP="00FE423C">
      <w:pPr>
        <w:numPr>
          <w:ilvl w:val="1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55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Мы – режиссеры. </w:t>
      </w:r>
    </w:p>
    <w:p w:rsidR="00BD4F75" w:rsidRPr="00E555B9" w:rsidRDefault="00BD4F75" w:rsidP="00652E4F">
      <w:pPr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Выбор пьесы.</w:t>
      </w:r>
      <w:r w:rsidRPr="00E555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Чтение и обсуждение пьесы.  </w:t>
      </w:r>
    </w:p>
    <w:p w:rsidR="00FE423C" w:rsidRDefault="00BD4F75" w:rsidP="00652E4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 Практика: Упражнения и творческие задания на сочинение мизансцен. Работа над </w:t>
      </w:r>
      <w:r w:rsidR="000B11C3"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эпизодами, сценами. Разучивание</w:t>
      </w:r>
      <w:r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музыкальных и пластических номеров. </w:t>
      </w:r>
    </w:p>
    <w:p w:rsidR="00FE423C" w:rsidRPr="00E555B9" w:rsidRDefault="00FE423C" w:rsidP="00652E4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D4F75" w:rsidRPr="00E555B9" w:rsidRDefault="00BD4F75" w:rsidP="00FE423C">
      <w:pPr>
        <w:numPr>
          <w:ilvl w:val="1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55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Изготовление реквизита, декораций. </w:t>
      </w:r>
      <w:r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752F59" w:rsidRPr="00752F59" w:rsidRDefault="00752F59" w:rsidP="00652E4F">
      <w:pPr>
        <w:spacing w:after="0" w:line="240" w:lineRule="auto"/>
        <w:ind w:right="354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Теория</w:t>
      </w:r>
      <w:r w:rsidR="00BD4F75" w:rsidRPr="00E555B9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Объяснение нового материала. Что такое реквизит и чем он отличается от декораций?</w:t>
      </w:r>
    </w:p>
    <w:p w:rsidR="00FE423C" w:rsidRDefault="00752F59" w:rsidP="00652E4F">
      <w:pPr>
        <w:spacing w:after="0" w:line="240" w:lineRule="auto"/>
        <w:ind w:right="354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Практика: </w:t>
      </w:r>
      <w:r w:rsidR="00BD4F75" w:rsidRPr="00E555B9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 </w:t>
      </w:r>
      <w:r w:rsidR="00BD4F75"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Обсуждение</w:t>
      </w:r>
      <w:proofErr w:type="gramEnd"/>
      <w:r w:rsidR="00BD4F75"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создание </w:t>
      </w:r>
      <w:r w:rsidR="000B11C3"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костюмов, декораций</w:t>
      </w:r>
      <w:r w:rsidR="00BD4F75"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</w:p>
    <w:p w:rsidR="00752F59" w:rsidRDefault="00752F59" w:rsidP="00652E4F">
      <w:pPr>
        <w:spacing w:after="0" w:line="240" w:lineRule="auto"/>
        <w:ind w:right="354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D4F75" w:rsidRPr="00FE423C" w:rsidRDefault="00FE423C" w:rsidP="00FE423C">
      <w:pPr>
        <w:pStyle w:val="a3"/>
        <w:numPr>
          <w:ilvl w:val="1"/>
          <w:numId w:val="38"/>
        </w:numPr>
        <w:spacing w:after="0" w:line="240" w:lineRule="auto"/>
        <w:ind w:right="354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BD4F75" w:rsidRPr="00FE423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Прогонные и генеральные репетиции. </w:t>
      </w:r>
      <w:r w:rsidR="00BD4F75" w:rsidRPr="00FE42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BD4F75" w:rsidRDefault="000B11C3" w:rsidP="00652E4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Практика: </w:t>
      </w:r>
      <w:r w:rsidRPr="00752F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Репетиции</w:t>
      </w:r>
      <w:r w:rsidR="00BD4F75" w:rsidRPr="00752F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="00BD4F75"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прогоны. </w:t>
      </w:r>
    </w:p>
    <w:p w:rsidR="00BD64ED" w:rsidRPr="00E555B9" w:rsidRDefault="00BD64ED" w:rsidP="00652E4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D64ED" w:rsidRPr="00BD64ED" w:rsidRDefault="00BD4F75" w:rsidP="00FE423C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55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Итоговое занятие</w:t>
      </w:r>
      <w:r w:rsidR="00BD64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– 1 час</w:t>
      </w:r>
      <w:r w:rsidRPr="00E555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. </w:t>
      </w:r>
    </w:p>
    <w:p w:rsidR="00BD4F75" w:rsidRPr="00E555B9" w:rsidRDefault="000B11C3" w:rsidP="00FE42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Практика: </w:t>
      </w:r>
      <w:r w:rsidRPr="00752F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Подведение</w:t>
      </w:r>
      <w:r w:rsidR="00BD4F75" w:rsidRPr="00752F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BD4F75"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итогов. Оформление альбома «Наш Театр».   </w:t>
      </w:r>
    </w:p>
    <w:p w:rsidR="00BD4F75" w:rsidRPr="00E555B9" w:rsidRDefault="00BD4F75" w:rsidP="00652E4F">
      <w:pPr>
        <w:spacing w:after="0" w:line="240" w:lineRule="auto"/>
        <w:ind w:right="6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55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</w:p>
    <w:p w:rsidR="00BD4F75" w:rsidRPr="00E555B9" w:rsidRDefault="00BD4F75" w:rsidP="00652E4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D64ED" w:rsidRDefault="00BD64ED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 w:color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 w:color="000000"/>
          <w:lang w:eastAsia="ru-RU"/>
        </w:rPr>
        <w:br w:type="page"/>
      </w:r>
    </w:p>
    <w:p w:rsidR="00BD4F75" w:rsidRDefault="00BD64ED" w:rsidP="00652E4F">
      <w:pPr>
        <w:spacing w:after="0" w:line="240" w:lineRule="auto"/>
        <w:ind w:right="12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Планируемые результаты</w:t>
      </w:r>
      <w:r w:rsidR="00BD4F75" w:rsidRPr="00BD64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</w:p>
    <w:p w:rsidR="002F6495" w:rsidRPr="00BD64ED" w:rsidRDefault="002F6495" w:rsidP="00652E4F">
      <w:pPr>
        <w:spacing w:after="0" w:line="240" w:lineRule="auto"/>
        <w:ind w:right="12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D4F75" w:rsidRPr="00E555B9" w:rsidRDefault="00BD4F75" w:rsidP="00652E4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55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</w:p>
    <w:p w:rsidR="00BD64ED" w:rsidRDefault="00BD64ED" w:rsidP="00BD64E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Личностные</w:t>
      </w:r>
      <w:r w:rsidRPr="00E555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:</w:t>
      </w:r>
      <w:r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BD64ED" w:rsidRPr="00E555B9" w:rsidRDefault="00BD64ED" w:rsidP="00BD64E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 обучающихся будет / будут:</w:t>
      </w:r>
    </w:p>
    <w:p w:rsidR="00BD64ED" w:rsidRPr="004D72E2" w:rsidRDefault="00BD64ED" w:rsidP="00BD64ED">
      <w:pPr>
        <w:numPr>
          <w:ilvl w:val="0"/>
          <w:numId w:val="3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10"/>
        <w:contextualSpacing/>
        <w:jc w:val="both"/>
        <w:rPr>
          <w:rFonts w:ascii="Times New Roman" w:eastAsia="+mn-ea" w:hAnsi="Times New Roman" w:cs="Times New Roman"/>
          <w:color w:val="000000"/>
          <w:sz w:val="24"/>
          <w:szCs w:val="24"/>
        </w:rPr>
      </w:pPr>
      <w:r w:rsidRPr="004D72E2">
        <w:rPr>
          <w:rFonts w:ascii="Times New Roman" w:eastAsia="+mn-ea" w:hAnsi="Times New Roman" w:cs="Times New Roman"/>
          <w:color w:val="000000"/>
          <w:sz w:val="24"/>
          <w:szCs w:val="24"/>
        </w:rPr>
        <w:t>воспит</w:t>
      </w:r>
      <w:r>
        <w:rPr>
          <w:rFonts w:ascii="Times New Roman" w:eastAsia="+mn-ea" w:hAnsi="Times New Roman" w:cs="Times New Roman"/>
          <w:color w:val="000000"/>
          <w:sz w:val="24"/>
          <w:szCs w:val="24"/>
        </w:rPr>
        <w:t>аны</w:t>
      </w:r>
      <w:r w:rsidRPr="004D72E2">
        <w:rPr>
          <w:rFonts w:ascii="Times New Roman" w:eastAsia="+mn-ea" w:hAnsi="Times New Roman" w:cs="Times New Roman"/>
          <w:color w:val="000000"/>
          <w:sz w:val="24"/>
          <w:szCs w:val="24"/>
        </w:rPr>
        <w:t xml:space="preserve"> положительные личностные качества: уважение к другим, терпение, аккуратность, ответственность, дружелюби</w:t>
      </w:r>
      <w:r>
        <w:rPr>
          <w:rFonts w:ascii="Times New Roman" w:eastAsia="+mn-ea" w:hAnsi="Times New Roman" w:cs="Times New Roman"/>
          <w:color w:val="000000"/>
          <w:sz w:val="24"/>
          <w:szCs w:val="24"/>
        </w:rPr>
        <w:t>е;</w:t>
      </w:r>
    </w:p>
    <w:p w:rsidR="00BD64ED" w:rsidRDefault="00BD64ED" w:rsidP="00BD64ED">
      <w:pPr>
        <w:numPr>
          <w:ilvl w:val="0"/>
          <w:numId w:val="3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10"/>
        <w:contextualSpacing/>
        <w:jc w:val="both"/>
        <w:rPr>
          <w:rFonts w:ascii="Times New Roman" w:eastAsia="+mn-ea" w:hAnsi="Times New Roman" w:cs="Times New Roman"/>
          <w:color w:val="000000"/>
          <w:sz w:val="24"/>
          <w:szCs w:val="24"/>
        </w:rPr>
      </w:pPr>
      <w:r>
        <w:rPr>
          <w:rFonts w:ascii="Times New Roman" w:eastAsia="+mn-ea" w:hAnsi="Times New Roman" w:cs="Times New Roman"/>
          <w:color w:val="000000"/>
          <w:sz w:val="24"/>
          <w:szCs w:val="24"/>
        </w:rPr>
        <w:t>воспитаны</w:t>
      </w:r>
      <w:r w:rsidRPr="004D72E2">
        <w:rPr>
          <w:rFonts w:ascii="Times New Roman" w:eastAsia="+mn-ea" w:hAnsi="Times New Roman" w:cs="Times New Roman"/>
          <w:color w:val="000000"/>
          <w:sz w:val="24"/>
          <w:szCs w:val="24"/>
        </w:rPr>
        <w:t xml:space="preserve"> доброжелательность и контактность в отнош</w:t>
      </w:r>
      <w:r>
        <w:rPr>
          <w:rFonts w:ascii="Times New Roman" w:eastAsia="+mn-ea" w:hAnsi="Times New Roman" w:cs="Times New Roman"/>
          <w:color w:val="000000"/>
          <w:sz w:val="24"/>
          <w:szCs w:val="24"/>
        </w:rPr>
        <w:t>ениях со сверстниками;</w:t>
      </w:r>
    </w:p>
    <w:p w:rsidR="00BD64ED" w:rsidRDefault="00BD64ED" w:rsidP="00BD64ED">
      <w:pPr>
        <w:numPr>
          <w:ilvl w:val="0"/>
          <w:numId w:val="3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10"/>
        <w:contextualSpacing/>
        <w:jc w:val="both"/>
        <w:rPr>
          <w:rFonts w:ascii="Times New Roman" w:eastAsia="+mn-ea" w:hAnsi="Times New Roman" w:cs="Times New Roman"/>
          <w:color w:val="000000"/>
          <w:sz w:val="24"/>
          <w:szCs w:val="24"/>
        </w:rPr>
      </w:pPr>
      <w:r>
        <w:rPr>
          <w:rFonts w:ascii="Times New Roman" w:eastAsia="+mn-ea" w:hAnsi="Times New Roman" w:cs="Times New Roman"/>
          <w:color w:val="000000"/>
          <w:sz w:val="24"/>
          <w:szCs w:val="24"/>
        </w:rPr>
        <w:t>развиты духовно-нравственные ценности.</w:t>
      </w:r>
    </w:p>
    <w:p w:rsidR="00BD64ED" w:rsidRPr="004D72E2" w:rsidRDefault="00BD64ED" w:rsidP="00BD64E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710"/>
        <w:contextualSpacing/>
        <w:jc w:val="both"/>
        <w:rPr>
          <w:rFonts w:ascii="Times New Roman" w:eastAsia="+mn-ea" w:hAnsi="Times New Roman" w:cs="Times New Roman"/>
          <w:color w:val="000000"/>
          <w:sz w:val="24"/>
          <w:szCs w:val="24"/>
        </w:rPr>
      </w:pPr>
    </w:p>
    <w:p w:rsidR="00BD64ED" w:rsidRDefault="00BD64ED" w:rsidP="00BD64ED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Предметные</w:t>
      </w:r>
      <w:r w:rsidRPr="00E555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: </w:t>
      </w:r>
    </w:p>
    <w:p w:rsidR="00BD64ED" w:rsidRPr="00BD64ED" w:rsidRDefault="00BD64ED" w:rsidP="00BD64E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D64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Обучающиеся:</w:t>
      </w:r>
    </w:p>
    <w:p w:rsidR="00BD64ED" w:rsidRPr="004D72E2" w:rsidRDefault="00BD64ED" w:rsidP="00BD64ED">
      <w:pPr>
        <w:numPr>
          <w:ilvl w:val="0"/>
          <w:numId w:val="3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10"/>
        <w:contextualSpacing/>
        <w:jc w:val="both"/>
        <w:rPr>
          <w:rFonts w:ascii="Times New Roman" w:eastAsia="+mn-ea" w:hAnsi="Times New Roman" w:cs="Times New Roman"/>
          <w:color w:val="000000"/>
          <w:sz w:val="24"/>
          <w:szCs w:val="24"/>
        </w:rPr>
      </w:pPr>
      <w:r w:rsidRPr="004D72E2">
        <w:rPr>
          <w:rFonts w:ascii="Times New Roman" w:eastAsia="+mn-ea" w:hAnsi="Times New Roman" w:cs="Times New Roman"/>
          <w:color w:val="000000"/>
          <w:sz w:val="24"/>
          <w:szCs w:val="24"/>
        </w:rPr>
        <w:t>обуч</w:t>
      </w:r>
      <w:r>
        <w:rPr>
          <w:rFonts w:ascii="Times New Roman" w:eastAsia="+mn-ea" w:hAnsi="Times New Roman" w:cs="Times New Roman"/>
          <w:color w:val="000000"/>
          <w:sz w:val="24"/>
          <w:szCs w:val="24"/>
        </w:rPr>
        <w:t>атся</w:t>
      </w:r>
      <w:r w:rsidRPr="004D72E2">
        <w:rPr>
          <w:rFonts w:ascii="Times New Roman" w:eastAsia="+mn-ea" w:hAnsi="Times New Roman" w:cs="Times New Roman"/>
          <w:color w:val="000000"/>
          <w:sz w:val="24"/>
          <w:szCs w:val="24"/>
        </w:rPr>
        <w:t xml:space="preserve"> основам театральной деятельности; </w:t>
      </w:r>
    </w:p>
    <w:p w:rsidR="00BD64ED" w:rsidRPr="004D72E2" w:rsidRDefault="00BD64ED" w:rsidP="00BD64ED">
      <w:pPr>
        <w:numPr>
          <w:ilvl w:val="0"/>
          <w:numId w:val="3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10"/>
        <w:contextualSpacing/>
        <w:jc w:val="both"/>
        <w:rPr>
          <w:rFonts w:ascii="Times New Roman" w:eastAsia="+mn-ea" w:hAnsi="Times New Roman" w:cs="Times New Roman"/>
          <w:color w:val="000000"/>
          <w:sz w:val="24"/>
          <w:szCs w:val="24"/>
        </w:rPr>
      </w:pPr>
      <w:r w:rsidRPr="004D72E2">
        <w:rPr>
          <w:rFonts w:ascii="Times New Roman" w:eastAsia="+mn-ea" w:hAnsi="Times New Roman" w:cs="Times New Roman"/>
          <w:color w:val="000000"/>
          <w:sz w:val="24"/>
          <w:szCs w:val="24"/>
        </w:rPr>
        <w:t>познаком</w:t>
      </w:r>
      <w:r>
        <w:rPr>
          <w:rFonts w:ascii="Times New Roman" w:eastAsia="+mn-ea" w:hAnsi="Times New Roman" w:cs="Times New Roman"/>
          <w:color w:val="000000"/>
          <w:sz w:val="24"/>
          <w:szCs w:val="24"/>
        </w:rPr>
        <w:t>ятся</w:t>
      </w:r>
      <w:r w:rsidRPr="004D72E2">
        <w:rPr>
          <w:rFonts w:ascii="Times New Roman" w:eastAsia="+mn-ea" w:hAnsi="Times New Roman" w:cs="Times New Roman"/>
          <w:color w:val="000000"/>
          <w:sz w:val="24"/>
          <w:szCs w:val="24"/>
        </w:rPr>
        <w:t xml:space="preserve"> с театральной терминологией, с видами театрального искусства, с устройством зрительного зала и сцены</w:t>
      </w:r>
      <w:r>
        <w:rPr>
          <w:rFonts w:ascii="Times New Roman" w:eastAsia="+mn-ea" w:hAnsi="Times New Roman" w:cs="Times New Roman"/>
          <w:color w:val="000000"/>
          <w:sz w:val="24"/>
          <w:szCs w:val="24"/>
        </w:rPr>
        <w:t>;</w:t>
      </w:r>
      <w:r w:rsidRPr="004D72E2">
        <w:rPr>
          <w:rFonts w:ascii="Times New Roman" w:eastAsia="+mn-ea" w:hAnsi="Times New Roman" w:cs="Times New Roman"/>
          <w:color w:val="000000"/>
          <w:sz w:val="24"/>
          <w:szCs w:val="24"/>
        </w:rPr>
        <w:t xml:space="preserve"> </w:t>
      </w:r>
    </w:p>
    <w:p w:rsidR="00BD64ED" w:rsidRPr="004D72E2" w:rsidRDefault="00BD64ED" w:rsidP="00BD64ED">
      <w:pPr>
        <w:numPr>
          <w:ilvl w:val="0"/>
          <w:numId w:val="3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10"/>
        <w:contextualSpacing/>
        <w:jc w:val="both"/>
        <w:rPr>
          <w:rFonts w:ascii="Times New Roman" w:eastAsia="+mn-ea" w:hAnsi="Times New Roman" w:cs="Times New Roman"/>
          <w:color w:val="000000"/>
          <w:sz w:val="24"/>
          <w:szCs w:val="24"/>
        </w:rPr>
      </w:pPr>
      <w:r w:rsidRPr="004D72E2">
        <w:rPr>
          <w:rFonts w:ascii="Times New Roman" w:eastAsia="+mn-ea" w:hAnsi="Times New Roman" w:cs="Times New Roman"/>
          <w:color w:val="000000"/>
          <w:sz w:val="24"/>
          <w:szCs w:val="24"/>
        </w:rPr>
        <w:t>обуч</w:t>
      </w:r>
      <w:r>
        <w:rPr>
          <w:rFonts w:ascii="Times New Roman" w:eastAsia="+mn-ea" w:hAnsi="Times New Roman" w:cs="Times New Roman"/>
          <w:color w:val="000000"/>
          <w:sz w:val="24"/>
          <w:szCs w:val="24"/>
        </w:rPr>
        <w:t>атся</w:t>
      </w:r>
      <w:r w:rsidRPr="004D72E2">
        <w:rPr>
          <w:rFonts w:ascii="Times New Roman" w:eastAsia="+mn-ea" w:hAnsi="Times New Roman" w:cs="Times New Roman"/>
          <w:color w:val="000000"/>
          <w:sz w:val="24"/>
          <w:szCs w:val="24"/>
        </w:rPr>
        <w:t xml:space="preserve"> приемам выразительности речи; </w:t>
      </w:r>
    </w:p>
    <w:p w:rsidR="00BD64ED" w:rsidRDefault="00BD64ED" w:rsidP="00BD64ED">
      <w:pPr>
        <w:numPr>
          <w:ilvl w:val="0"/>
          <w:numId w:val="3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10"/>
        <w:contextualSpacing/>
        <w:jc w:val="both"/>
        <w:rPr>
          <w:rFonts w:ascii="Times New Roman" w:eastAsia="+mn-ea" w:hAnsi="Times New Roman" w:cs="Times New Roman"/>
          <w:color w:val="000000"/>
          <w:sz w:val="24"/>
          <w:szCs w:val="24"/>
        </w:rPr>
      </w:pPr>
      <w:r w:rsidRPr="004D72E2">
        <w:rPr>
          <w:rFonts w:ascii="Times New Roman" w:eastAsia="+mn-ea" w:hAnsi="Times New Roman" w:cs="Times New Roman"/>
          <w:color w:val="000000"/>
          <w:sz w:val="24"/>
          <w:szCs w:val="24"/>
        </w:rPr>
        <w:t>обуч</w:t>
      </w:r>
      <w:r>
        <w:rPr>
          <w:rFonts w:ascii="Times New Roman" w:eastAsia="+mn-ea" w:hAnsi="Times New Roman" w:cs="Times New Roman"/>
          <w:color w:val="000000"/>
          <w:sz w:val="24"/>
          <w:szCs w:val="24"/>
        </w:rPr>
        <w:t>атся</w:t>
      </w:r>
      <w:r w:rsidRPr="004D72E2">
        <w:rPr>
          <w:rFonts w:ascii="Times New Roman" w:eastAsia="+mn-ea" w:hAnsi="Times New Roman" w:cs="Times New Roman"/>
          <w:color w:val="000000"/>
          <w:sz w:val="24"/>
          <w:szCs w:val="24"/>
        </w:rPr>
        <w:t xml:space="preserve"> основам</w:t>
      </w:r>
      <w:r>
        <w:rPr>
          <w:rFonts w:ascii="Times New Roman" w:eastAsia="+mn-ea" w:hAnsi="Times New Roman" w:cs="Times New Roman"/>
          <w:color w:val="000000"/>
          <w:sz w:val="24"/>
          <w:szCs w:val="24"/>
        </w:rPr>
        <w:t xml:space="preserve"> коллективной творческой работы;</w:t>
      </w:r>
    </w:p>
    <w:p w:rsidR="00BD64ED" w:rsidRPr="004D72E2" w:rsidRDefault="00BD64ED" w:rsidP="00BD64ED">
      <w:pPr>
        <w:numPr>
          <w:ilvl w:val="0"/>
          <w:numId w:val="3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10"/>
        <w:contextualSpacing/>
        <w:jc w:val="both"/>
        <w:rPr>
          <w:rFonts w:ascii="Times New Roman" w:eastAsia="+mn-ea" w:hAnsi="Times New Roman" w:cs="Times New Roman"/>
          <w:color w:val="000000"/>
          <w:sz w:val="24"/>
          <w:szCs w:val="24"/>
        </w:rPr>
      </w:pPr>
      <w:r>
        <w:rPr>
          <w:rFonts w:ascii="Times New Roman" w:eastAsia="+mn-ea" w:hAnsi="Times New Roman" w:cs="Times New Roman"/>
          <w:color w:val="000000"/>
          <w:sz w:val="24"/>
          <w:szCs w:val="24"/>
        </w:rPr>
        <w:t>с</w:t>
      </w:r>
      <w:r w:rsidRPr="004D72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уют</w:t>
      </w:r>
      <w:r w:rsidRPr="004D72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восприятие театрального искусства через пози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ции зрителя, актера, режиссера;</w:t>
      </w:r>
    </w:p>
    <w:p w:rsidR="00BD64ED" w:rsidRPr="004D72E2" w:rsidRDefault="00BD64ED" w:rsidP="00BD64ED">
      <w:pPr>
        <w:numPr>
          <w:ilvl w:val="0"/>
          <w:numId w:val="3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10"/>
        <w:contextualSpacing/>
        <w:jc w:val="both"/>
        <w:rPr>
          <w:rFonts w:ascii="Times New Roman" w:eastAsia="+mn-ea" w:hAnsi="Times New Roman" w:cs="Times New Roman"/>
          <w:color w:val="000000"/>
          <w:sz w:val="24"/>
          <w:szCs w:val="24"/>
        </w:rPr>
      </w:pPr>
      <w:r w:rsidRPr="004D72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атся</w:t>
      </w:r>
      <w:r w:rsidRPr="004D72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правилам использования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специальной </w:t>
      </w:r>
      <w:r w:rsidRPr="004D72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терминологи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и.</w:t>
      </w:r>
    </w:p>
    <w:p w:rsidR="00BD64ED" w:rsidRPr="004D72E2" w:rsidRDefault="00BD64ED" w:rsidP="00BD64ED">
      <w:pPr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D64ED" w:rsidRDefault="00BD64ED" w:rsidP="00BD64ED">
      <w:pPr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Метапредметны</w:t>
      </w:r>
      <w:r w:rsidRPr="00E555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е</w:t>
      </w:r>
      <w:proofErr w:type="spellEnd"/>
      <w:r w:rsidRPr="00E555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: </w:t>
      </w:r>
    </w:p>
    <w:p w:rsidR="00BD64ED" w:rsidRPr="00BD64ED" w:rsidRDefault="00BD64ED" w:rsidP="00BD64ED">
      <w:pPr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D64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Обучающиеся:</w:t>
      </w:r>
    </w:p>
    <w:p w:rsidR="00BD64ED" w:rsidRPr="004D72E2" w:rsidRDefault="00BD64ED" w:rsidP="00BD64ED">
      <w:pPr>
        <w:numPr>
          <w:ilvl w:val="0"/>
          <w:numId w:val="3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10"/>
        <w:contextualSpacing/>
        <w:jc w:val="both"/>
        <w:rPr>
          <w:rFonts w:ascii="Times New Roman" w:eastAsia="+mn-ea" w:hAnsi="Times New Roman" w:cs="Times New Roman"/>
          <w:color w:val="000000"/>
          <w:sz w:val="24"/>
          <w:szCs w:val="24"/>
        </w:rPr>
      </w:pPr>
      <w:r w:rsidRPr="004D72E2">
        <w:rPr>
          <w:rFonts w:ascii="Times New Roman" w:eastAsia="+mn-ea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+mn-ea" w:hAnsi="Times New Roman" w:cs="Times New Roman"/>
          <w:color w:val="000000"/>
          <w:sz w:val="24"/>
          <w:szCs w:val="24"/>
        </w:rPr>
        <w:t xml:space="preserve">овьют </w:t>
      </w:r>
      <w:r w:rsidRPr="004D72E2">
        <w:rPr>
          <w:rFonts w:ascii="Times New Roman" w:eastAsia="+mn-ea" w:hAnsi="Times New Roman" w:cs="Times New Roman"/>
          <w:color w:val="000000"/>
          <w:sz w:val="24"/>
          <w:szCs w:val="24"/>
        </w:rPr>
        <w:t xml:space="preserve">способности </w:t>
      </w:r>
      <w:r w:rsidRPr="004D72E2">
        <w:rPr>
          <w:rFonts w:ascii="Times New Roman" w:eastAsia="+mn-ea" w:hAnsi="Times New Roman" w:cs="Times New Roman"/>
          <w:color w:val="000000"/>
          <w:sz w:val="24"/>
          <w:szCs w:val="24"/>
        </w:rPr>
        <w:tab/>
        <w:t xml:space="preserve">к художественно-образному, </w:t>
      </w:r>
      <w:r w:rsidRPr="004D72E2">
        <w:rPr>
          <w:rFonts w:ascii="Times New Roman" w:eastAsia="+mn-ea" w:hAnsi="Times New Roman" w:cs="Times New Roman"/>
          <w:color w:val="000000"/>
          <w:sz w:val="24"/>
          <w:szCs w:val="24"/>
        </w:rPr>
        <w:tab/>
        <w:t>эмоционально-ценностному восприятию произведений театрального искусства</w:t>
      </w:r>
      <w:r>
        <w:rPr>
          <w:rFonts w:ascii="Times New Roman" w:eastAsia="+mn-ea" w:hAnsi="Times New Roman" w:cs="Times New Roman"/>
          <w:color w:val="000000"/>
          <w:sz w:val="24"/>
          <w:szCs w:val="24"/>
        </w:rPr>
        <w:t xml:space="preserve"> в целом</w:t>
      </w:r>
      <w:r w:rsidRPr="004D72E2">
        <w:rPr>
          <w:rFonts w:ascii="Times New Roman" w:eastAsia="+mn-ea" w:hAnsi="Times New Roman" w:cs="Times New Roman"/>
          <w:color w:val="000000"/>
          <w:sz w:val="24"/>
          <w:szCs w:val="24"/>
        </w:rPr>
        <w:t xml:space="preserve">; </w:t>
      </w:r>
    </w:p>
    <w:p w:rsidR="00BD64ED" w:rsidRDefault="00BD64ED" w:rsidP="00BD64ED">
      <w:pPr>
        <w:numPr>
          <w:ilvl w:val="0"/>
          <w:numId w:val="3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10"/>
        <w:contextualSpacing/>
        <w:jc w:val="both"/>
        <w:rPr>
          <w:rFonts w:ascii="Times New Roman" w:eastAsia="+mn-ea" w:hAnsi="Times New Roman" w:cs="Times New Roman"/>
          <w:color w:val="000000"/>
          <w:sz w:val="24"/>
          <w:szCs w:val="24"/>
        </w:rPr>
      </w:pPr>
      <w:r w:rsidRPr="004D72E2">
        <w:rPr>
          <w:rFonts w:ascii="Times New Roman" w:eastAsia="+mn-ea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+mn-ea" w:hAnsi="Times New Roman" w:cs="Times New Roman"/>
          <w:color w:val="000000"/>
          <w:sz w:val="24"/>
          <w:szCs w:val="24"/>
        </w:rPr>
        <w:t>овьют</w:t>
      </w:r>
      <w:r w:rsidRPr="004D72E2">
        <w:rPr>
          <w:rFonts w:ascii="Times New Roman" w:eastAsia="+mn-ea" w:hAnsi="Times New Roman" w:cs="Times New Roman"/>
          <w:color w:val="000000"/>
          <w:sz w:val="24"/>
          <w:szCs w:val="24"/>
        </w:rPr>
        <w:t xml:space="preserve"> память, произвольное внимание, образное мышление, т</w:t>
      </w:r>
      <w:r>
        <w:rPr>
          <w:rFonts w:ascii="Times New Roman" w:eastAsia="+mn-ea" w:hAnsi="Times New Roman" w:cs="Times New Roman"/>
          <w:color w:val="000000"/>
          <w:sz w:val="24"/>
          <w:szCs w:val="24"/>
        </w:rPr>
        <w:t>ворческую активность, пластику;</w:t>
      </w:r>
      <w:r w:rsidRPr="004D72E2">
        <w:rPr>
          <w:rFonts w:ascii="Times New Roman" w:eastAsia="+mn-ea" w:hAnsi="Times New Roman" w:cs="Times New Roman"/>
          <w:color w:val="000000"/>
          <w:sz w:val="24"/>
          <w:szCs w:val="24"/>
        </w:rPr>
        <w:t xml:space="preserve"> </w:t>
      </w:r>
    </w:p>
    <w:p w:rsidR="00752F59" w:rsidRPr="004D72E2" w:rsidRDefault="00752F59" w:rsidP="00BD64ED">
      <w:pPr>
        <w:numPr>
          <w:ilvl w:val="0"/>
          <w:numId w:val="3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10"/>
        <w:contextualSpacing/>
        <w:jc w:val="both"/>
        <w:rPr>
          <w:rFonts w:ascii="Times New Roman" w:eastAsia="+mn-ea" w:hAnsi="Times New Roman" w:cs="Times New Roman"/>
          <w:color w:val="000000"/>
          <w:sz w:val="24"/>
          <w:szCs w:val="24"/>
        </w:rPr>
      </w:pPr>
      <w:r>
        <w:rPr>
          <w:rFonts w:ascii="Times New Roman" w:eastAsia="+mn-ea" w:hAnsi="Times New Roman" w:cs="Times New Roman"/>
          <w:color w:val="000000"/>
          <w:sz w:val="24"/>
          <w:szCs w:val="24"/>
        </w:rPr>
        <w:t>разовьют коммуникативные навыки;</w:t>
      </w:r>
    </w:p>
    <w:p w:rsidR="00BD64ED" w:rsidRPr="004D72E2" w:rsidRDefault="00BD64ED" w:rsidP="00BD64ED">
      <w:pPr>
        <w:numPr>
          <w:ilvl w:val="0"/>
          <w:numId w:val="3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10"/>
        <w:contextualSpacing/>
        <w:jc w:val="both"/>
        <w:rPr>
          <w:rFonts w:ascii="Times New Roman" w:eastAsia="+mn-ea" w:hAnsi="Times New Roman" w:cs="Times New Roman"/>
          <w:color w:val="000000"/>
          <w:sz w:val="24"/>
          <w:szCs w:val="24"/>
        </w:rPr>
      </w:pPr>
      <w:r w:rsidRPr="004D72E2">
        <w:rPr>
          <w:rFonts w:ascii="Times New Roman" w:eastAsia="+mn-ea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+mn-ea" w:hAnsi="Times New Roman" w:cs="Times New Roman"/>
          <w:color w:val="000000"/>
          <w:sz w:val="24"/>
          <w:szCs w:val="24"/>
        </w:rPr>
        <w:t>овьют</w:t>
      </w:r>
      <w:r w:rsidRPr="004D72E2">
        <w:rPr>
          <w:rFonts w:ascii="Times New Roman" w:eastAsia="+mn-ea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+mn-ea" w:hAnsi="Times New Roman" w:cs="Times New Roman"/>
          <w:color w:val="000000"/>
          <w:sz w:val="24"/>
          <w:szCs w:val="24"/>
        </w:rPr>
        <w:t xml:space="preserve">способность к выступлению на сцене и </w:t>
      </w:r>
      <w:proofErr w:type="spellStart"/>
      <w:r>
        <w:rPr>
          <w:rFonts w:ascii="Times New Roman" w:eastAsia="+mn-ea" w:hAnsi="Times New Roman" w:cs="Times New Roman"/>
          <w:color w:val="000000"/>
          <w:sz w:val="24"/>
          <w:szCs w:val="24"/>
        </w:rPr>
        <w:t>самопрезентацию</w:t>
      </w:r>
      <w:proofErr w:type="spellEnd"/>
      <w:r w:rsidRPr="004D72E2">
        <w:rPr>
          <w:rFonts w:ascii="Times New Roman" w:eastAsia="+mn-ea" w:hAnsi="Times New Roman" w:cs="Times New Roman"/>
          <w:color w:val="000000"/>
          <w:sz w:val="24"/>
          <w:szCs w:val="24"/>
        </w:rPr>
        <w:t xml:space="preserve">. </w:t>
      </w:r>
    </w:p>
    <w:p w:rsidR="00BD4F75" w:rsidRPr="00E555B9" w:rsidRDefault="00BD4F75" w:rsidP="00652E4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D64ED" w:rsidRDefault="00BD64ED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br w:type="page"/>
      </w:r>
    </w:p>
    <w:p w:rsidR="00BD4F75" w:rsidRPr="00E555B9" w:rsidRDefault="00BD64ED" w:rsidP="00652E4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 xml:space="preserve">Раздел 2: </w:t>
      </w:r>
      <w:r w:rsidR="00BD4F75" w:rsidRPr="00E555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Комплекс организационно-педагогических условий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  <w:r w:rsidR="00BD4F75" w:rsidRPr="00E555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</w:p>
    <w:p w:rsidR="00BD4F75" w:rsidRDefault="00BD4F75" w:rsidP="00652E4F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555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</w:p>
    <w:p w:rsidR="00BD64ED" w:rsidRPr="00BD64ED" w:rsidRDefault="00BD64ED" w:rsidP="00BD64ED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D64E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Календарный учебный график</w:t>
      </w:r>
    </w:p>
    <w:p w:rsidR="00BD64ED" w:rsidRPr="00BD64ED" w:rsidRDefault="00BD64ED" w:rsidP="00BD64ED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4"/>
        <w:gridCol w:w="1656"/>
        <w:gridCol w:w="1655"/>
        <w:gridCol w:w="1644"/>
        <w:gridCol w:w="1659"/>
        <w:gridCol w:w="1643"/>
      </w:tblGrid>
      <w:tr w:rsidR="00BD64ED" w:rsidRPr="00BD64ED" w:rsidTr="00FE423C">
        <w:tc>
          <w:tcPr>
            <w:tcW w:w="1666" w:type="dxa"/>
            <w:shd w:val="clear" w:color="auto" w:fill="auto"/>
          </w:tcPr>
          <w:p w:rsidR="00BD64ED" w:rsidRPr="00BD64ED" w:rsidRDefault="00BD64ED" w:rsidP="00BD64E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64E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Год обучения</w:t>
            </w:r>
          </w:p>
        </w:tc>
        <w:tc>
          <w:tcPr>
            <w:tcW w:w="1666" w:type="dxa"/>
            <w:shd w:val="clear" w:color="auto" w:fill="auto"/>
          </w:tcPr>
          <w:p w:rsidR="00BD64ED" w:rsidRPr="00BD64ED" w:rsidRDefault="00BD64ED" w:rsidP="00BD64E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64E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начала обучения по программе</w:t>
            </w:r>
          </w:p>
        </w:tc>
        <w:tc>
          <w:tcPr>
            <w:tcW w:w="1666" w:type="dxa"/>
            <w:shd w:val="clear" w:color="auto" w:fill="auto"/>
          </w:tcPr>
          <w:p w:rsidR="00BD64ED" w:rsidRPr="00BD64ED" w:rsidRDefault="00BD64ED" w:rsidP="00BD64E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64E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окончания обучения по программе</w:t>
            </w:r>
          </w:p>
        </w:tc>
        <w:tc>
          <w:tcPr>
            <w:tcW w:w="1666" w:type="dxa"/>
            <w:shd w:val="clear" w:color="auto" w:fill="auto"/>
          </w:tcPr>
          <w:p w:rsidR="00BD64ED" w:rsidRPr="00BD64ED" w:rsidRDefault="00BD64ED" w:rsidP="00BD64E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64E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учебных недель</w:t>
            </w:r>
          </w:p>
        </w:tc>
        <w:tc>
          <w:tcPr>
            <w:tcW w:w="1666" w:type="dxa"/>
            <w:shd w:val="clear" w:color="auto" w:fill="auto"/>
          </w:tcPr>
          <w:p w:rsidR="00BD64ED" w:rsidRPr="00BD64ED" w:rsidRDefault="00BD64ED" w:rsidP="00BD64E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64E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учебных часов</w:t>
            </w:r>
          </w:p>
        </w:tc>
        <w:tc>
          <w:tcPr>
            <w:tcW w:w="1667" w:type="dxa"/>
            <w:shd w:val="clear" w:color="auto" w:fill="auto"/>
          </w:tcPr>
          <w:p w:rsidR="00BD64ED" w:rsidRPr="00BD64ED" w:rsidRDefault="00BD64ED" w:rsidP="00BD64E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64E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Режим занятий</w:t>
            </w:r>
          </w:p>
        </w:tc>
      </w:tr>
      <w:tr w:rsidR="00BD64ED" w:rsidRPr="00BD64ED" w:rsidTr="00FE423C">
        <w:tc>
          <w:tcPr>
            <w:tcW w:w="1666" w:type="dxa"/>
            <w:shd w:val="clear" w:color="auto" w:fill="auto"/>
          </w:tcPr>
          <w:p w:rsidR="00BD64ED" w:rsidRPr="00BD64ED" w:rsidRDefault="00BD64ED" w:rsidP="00BD64E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D64E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год обучения</w:t>
            </w:r>
            <w:r w:rsidR="0039088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(стартовый уровень)</w:t>
            </w:r>
          </w:p>
        </w:tc>
        <w:tc>
          <w:tcPr>
            <w:tcW w:w="1666" w:type="dxa"/>
            <w:shd w:val="clear" w:color="auto" w:fill="auto"/>
          </w:tcPr>
          <w:p w:rsidR="00BD64ED" w:rsidRPr="00BD64ED" w:rsidRDefault="00752F59" w:rsidP="00BD64E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01.09.</w:t>
            </w:r>
          </w:p>
        </w:tc>
        <w:tc>
          <w:tcPr>
            <w:tcW w:w="1666" w:type="dxa"/>
            <w:shd w:val="clear" w:color="auto" w:fill="auto"/>
          </w:tcPr>
          <w:p w:rsidR="00BD64ED" w:rsidRPr="00BD64ED" w:rsidRDefault="00752F59" w:rsidP="00752F5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31.05.</w:t>
            </w:r>
          </w:p>
        </w:tc>
        <w:tc>
          <w:tcPr>
            <w:tcW w:w="1666" w:type="dxa"/>
            <w:shd w:val="clear" w:color="auto" w:fill="auto"/>
          </w:tcPr>
          <w:p w:rsidR="00BD64ED" w:rsidRPr="00BD64ED" w:rsidRDefault="00BD64ED" w:rsidP="00BD64E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D64E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666" w:type="dxa"/>
            <w:shd w:val="clear" w:color="auto" w:fill="auto"/>
          </w:tcPr>
          <w:p w:rsidR="00BD64ED" w:rsidRPr="00BD64ED" w:rsidRDefault="00BD64ED" w:rsidP="00BD64E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D64E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667" w:type="dxa"/>
            <w:shd w:val="clear" w:color="auto" w:fill="auto"/>
          </w:tcPr>
          <w:p w:rsidR="00BD64ED" w:rsidRPr="00BD64ED" w:rsidRDefault="00390889" w:rsidP="0039088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BD64ED" w:rsidRPr="00BD64E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раз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="00BD64ED" w:rsidRPr="00BD64E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 неделю по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часу</w:t>
            </w:r>
          </w:p>
        </w:tc>
      </w:tr>
    </w:tbl>
    <w:p w:rsidR="00BD64ED" w:rsidRDefault="00BD64ED" w:rsidP="00652E4F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390889" w:rsidRPr="00390889" w:rsidRDefault="00390889" w:rsidP="003908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08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Условия реализации программы</w:t>
      </w:r>
    </w:p>
    <w:p w:rsidR="00390889" w:rsidRPr="00390889" w:rsidRDefault="00390889" w:rsidP="003908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0889" w:rsidRPr="00390889" w:rsidRDefault="00390889" w:rsidP="00390889">
      <w:pPr>
        <w:spacing w:after="0" w:line="240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390889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Занятия проводятся в оборудованном кабинете</w:t>
      </w:r>
      <w:r w:rsidRPr="0039088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в соответствии с санитарно-эпидемиологическими требованиями к устройству, содержанию и организации режима работы  образовательных организаций дополнительного образования (Постановление Главного государственного санитарного врача РФ от 28.09.2</w:t>
      </w:r>
      <w:r w:rsidRPr="0039088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  <w:t>0</w:t>
      </w:r>
      <w:r w:rsidRPr="0039088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молодежи»).</w:t>
      </w:r>
    </w:p>
    <w:p w:rsidR="00390889" w:rsidRPr="00390889" w:rsidRDefault="00390889" w:rsidP="0039088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0889" w:rsidRPr="00390889" w:rsidRDefault="00390889" w:rsidP="0039088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08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Кадровое обеспечение программы</w:t>
      </w:r>
    </w:p>
    <w:p w:rsidR="00390889" w:rsidRPr="00390889" w:rsidRDefault="00390889" w:rsidP="0039088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0889" w:rsidRPr="00390889" w:rsidRDefault="00390889" w:rsidP="0039088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08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908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3908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программы обеспечивается педагогическими кадрами, имеющими: </w:t>
      </w:r>
      <w:r w:rsidRPr="00390889">
        <w:rPr>
          <w:rFonts w:ascii="Times New Roman" w:eastAsia="Calibri" w:hAnsi="Times New Roman" w:cs="Times New Roman"/>
          <w:sz w:val="24"/>
          <w:szCs w:val="24"/>
        </w:rPr>
        <w:t>высшее профессиональное образование или среднее профессиональное образование в области, соответствующей профилю кружка, секции, студии,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«Образование и педагогика» без предъявления требований к стажу работы</w:t>
      </w:r>
      <w:r w:rsidRPr="003908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908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(приказ Министерства здравоохранения и социального развития РФ от 26.08.2010 г. № 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образования»).</w:t>
      </w:r>
    </w:p>
    <w:p w:rsidR="00390889" w:rsidRDefault="00390889" w:rsidP="00752F59">
      <w:pPr>
        <w:spacing w:after="0" w:line="240" w:lineRule="auto"/>
        <w:ind w:right="1247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D4F75" w:rsidRPr="00E555B9" w:rsidRDefault="00BD4F75" w:rsidP="00752F59">
      <w:pPr>
        <w:spacing w:after="0" w:line="240" w:lineRule="auto"/>
        <w:ind w:right="124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55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Материально</w:t>
      </w:r>
      <w:r w:rsidR="0039088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-</w:t>
      </w:r>
      <w:r w:rsidRPr="00E555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техническое обеспечение:</w:t>
      </w:r>
    </w:p>
    <w:p w:rsidR="00752F59" w:rsidRPr="00E555B9" w:rsidRDefault="00BD4F75" w:rsidP="00752F5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55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</w:p>
    <w:tbl>
      <w:tblPr>
        <w:tblStyle w:val="ac"/>
        <w:tblW w:w="967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72"/>
      </w:tblGrid>
      <w:tr w:rsidR="00752F59" w:rsidRPr="00752F59" w:rsidTr="00752F59">
        <w:trPr>
          <w:jc w:val="center"/>
        </w:trPr>
        <w:tc>
          <w:tcPr>
            <w:tcW w:w="9672" w:type="dxa"/>
          </w:tcPr>
          <w:p w:rsidR="00752F59" w:rsidRPr="00752F59" w:rsidRDefault="00752F59" w:rsidP="00752F59">
            <w:pPr>
              <w:pStyle w:val="a3"/>
              <w:numPr>
                <w:ilvl w:val="0"/>
                <w:numId w:val="3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Телевизор  с настенным креплением</w:t>
            </w:r>
          </w:p>
        </w:tc>
      </w:tr>
      <w:tr w:rsidR="00752F59" w:rsidRPr="00752F59" w:rsidTr="00752F59">
        <w:trPr>
          <w:jc w:val="center"/>
        </w:trPr>
        <w:tc>
          <w:tcPr>
            <w:tcW w:w="9672" w:type="dxa"/>
          </w:tcPr>
          <w:p w:rsidR="00752F59" w:rsidRPr="00752F59" w:rsidRDefault="00752F59" w:rsidP="00752F59">
            <w:pPr>
              <w:pStyle w:val="a3"/>
              <w:numPr>
                <w:ilvl w:val="0"/>
                <w:numId w:val="3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центр (с караоке)</w:t>
            </w:r>
          </w:p>
        </w:tc>
      </w:tr>
      <w:tr w:rsidR="00752F59" w:rsidRPr="00752F59" w:rsidTr="00752F59">
        <w:trPr>
          <w:jc w:val="center"/>
        </w:trPr>
        <w:tc>
          <w:tcPr>
            <w:tcW w:w="9672" w:type="dxa"/>
          </w:tcPr>
          <w:p w:rsidR="00752F59" w:rsidRPr="00752F59" w:rsidRDefault="00752F59" w:rsidP="00752F59">
            <w:pPr>
              <w:pStyle w:val="a3"/>
              <w:numPr>
                <w:ilvl w:val="0"/>
                <w:numId w:val="3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Звуковые колонки </w:t>
            </w:r>
          </w:p>
        </w:tc>
      </w:tr>
      <w:tr w:rsidR="00752F59" w:rsidRPr="00752F59" w:rsidTr="00752F59">
        <w:trPr>
          <w:jc w:val="center"/>
        </w:trPr>
        <w:tc>
          <w:tcPr>
            <w:tcW w:w="9672" w:type="dxa"/>
          </w:tcPr>
          <w:p w:rsidR="00752F59" w:rsidRPr="00752F59" w:rsidRDefault="00752F59" w:rsidP="00752F59">
            <w:pPr>
              <w:pStyle w:val="a3"/>
              <w:numPr>
                <w:ilvl w:val="0"/>
                <w:numId w:val="3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Ноутбук </w:t>
            </w:r>
          </w:p>
        </w:tc>
      </w:tr>
      <w:tr w:rsidR="00752F59" w:rsidRPr="00752F59" w:rsidTr="00752F59">
        <w:trPr>
          <w:jc w:val="center"/>
        </w:trPr>
        <w:tc>
          <w:tcPr>
            <w:tcW w:w="9672" w:type="dxa"/>
          </w:tcPr>
          <w:p w:rsidR="00752F59" w:rsidRPr="00752F59" w:rsidRDefault="00752F59" w:rsidP="00752F59">
            <w:pPr>
              <w:pStyle w:val="a3"/>
              <w:numPr>
                <w:ilvl w:val="0"/>
                <w:numId w:val="3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Видеокамера</w:t>
            </w:r>
          </w:p>
        </w:tc>
      </w:tr>
      <w:tr w:rsidR="00752F59" w:rsidRPr="00752F59" w:rsidTr="00752F59">
        <w:trPr>
          <w:jc w:val="center"/>
        </w:trPr>
        <w:tc>
          <w:tcPr>
            <w:tcW w:w="9672" w:type="dxa"/>
          </w:tcPr>
          <w:p w:rsidR="00752F59" w:rsidRPr="00752F59" w:rsidRDefault="00752F59" w:rsidP="00752F59">
            <w:pPr>
              <w:pStyle w:val="a3"/>
              <w:numPr>
                <w:ilvl w:val="0"/>
                <w:numId w:val="3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Фотоаппарат зеркальный + объектив</w:t>
            </w:r>
          </w:p>
        </w:tc>
      </w:tr>
      <w:tr w:rsidR="00752F59" w:rsidRPr="00752F59" w:rsidTr="00752F59">
        <w:trPr>
          <w:jc w:val="center"/>
        </w:trPr>
        <w:tc>
          <w:tcPr>
            <w:tcW w:w="9672" w:type="dxa"/>
          </w:tcPr>
          <w:p w:rsidR="00752F59" w:rsidRPr="00752F59" w:rsidRDefault="00752F59" w:rsidP="00752F59">
            <w:pPr>
              <w:pStyle w:val="a3"/>
              <w:numPr>
                <w:ilvl w:val="0"/>
                <w:numId w:val="3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Стойка для фотоаппарата, видеокамеры</w:t>
            </w:r>
          </w:p>
        </w:tc>
      </w:tr>
      <w:tr w:rsidR="00752F59" w:rsidRPr="00752F59" w:rsidTr="00752F59">
        <w:trPr>
          <w:jc w:val="center"/>
        </w:trPr>
        <w:tc>
          <w:tcPr>
            <w:tcW w:w="9672" w:type="dxa"/>
          </w:tcPr>
          <w:p w:rsidR="00752F59" w:rsidRPr="00752F59" w:rsidRDefault="00752F59" w:rsidP="00752F59">
            <w:pPr>
              <w:pStyle w:val="a3"/>
              <w:numPr>
                <w:ilvl w:val="0"/>
                <w:numId w:val="3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Проектор</w:t>
            </w:r>
          </w:p>
        </w:tc>
      </w:tr>
      <w:tr w:rsidR="00752F59" w:rsidRPr="00752F59" w:rsidTr="00752F59">
        <w:trPr>
          <w:trHeight w:val="232"/>
          <w:jc w:val="center"/>
        </w:trPr>
        <w:tc>
          <w:tcPr>
            <w:tcW w:w="9672" w:type="dxa"/>
          </w:tcPr>
          <w:p w:rsidR="00752F59" w:rsidRPr="00752F59" w:rsidRDefault="00752F59" w:rsidP="00752F59">
            <w:pPr>
              <w:pStyle w:val="a3"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Комплект акустической системы</w:t>
            </w:r>
          </w:p>
        </w:tc>
      </w:tr>
      <w:tr w:rsidR="00752F59" w:rsidRPr="00752F59" w:rsidTr="00752F59">
        <w:trPr>
          <w:jc w:val="center"/>
        </w:trPr>
        <w:tc>
          <w:tcPr>
            <w:tcW w:w="9672" w:type="dxa"/>
          </w:tcPr>
          <w:p w:rsidR="00752F59" w:rsidRPr="00752F59" w:rsidRDefault="00752F59" w:rsidP="00752F59">
            <w:pPr>
              <w:pStyle w:val="a3"/>
              <w:numPr>
                <w:ilvl w:val="0"/>
                <w:numId w:val="3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Светодиодный прожектор </w:t>
            </w:r>
          </w:p>
        </w:tc>
      </w:tr>
      <w:tr w:rsidR="00752F59" w:rsidRPr="00752F59" w:rsidTr="00752F59">
        <w:trPr>
          <w:jc w:val="center"/>
        </w:trPr>
        <w:tc>
          <w:tcPr>
            <w:tcW w:w="9672" w:type="dxa"/>
          </w:tcPr>
          <w:p w:rsidR="00752F59" w:rsidRPr="00752F59" w:rsidRDefault="00752F59" w:rsidP="00752F59">
            <w:pPr>
              <w:pStyle w:val="a3"/>
              <w:numPr>
                <w:ilvl w:val="0"/>
                <w:numId w:val="3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Светодиодный прожектор смена цвета </w:t>
            </w:r>
          </w:p>
        </w:tc>
      </w:tr>
      <w:tr w:rsidR="00752F59" w:rsidRPr="00752F59" w:rsidTr="00752F59">
        <w:trPr>
          <w:jc w:val="center"/>
        </w:trPr>
        <w:tc>
          <w:tcPr>
            <w:tcW w:w="9672" w:type="dxa"/>
          </w:tcPr>
          <w:p w:rsidR="00752F59" w:rsidRPr="00752F59" w:rsidRDefault="00752F59" w:rsidP="00752F59">
            <w:pPr>
              <w:pStyle w:val="a3"/>
              <w:numPr>
                <w:ilvl w:val="0"/>
                <w:numId w:val="3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Стробоскоп </w:t>
            </w:r>
          </w:p>
        </w:tc>
      </w:tr>
      <w:tr w:rsidR="00752F59" w:rsidRPr="00752F59" w:rsidTr="00752F59">
        <w:trPr>
          <w:jc w:val="center"/>
        </w:trPr>
        <w:tc>
          <w:tcPr>
            <w:tcW w:w="9672" w:type="dxa"/>
          </w:tcPr>
          <w:p w:rsidR="00752F59" w:rsidRPr="00752F59" w:rsidRDefault="00752F59" w:rsidP="00752F59">
            <w:pPr>
              <w:pStyle w:val="a3"/>
              <w:numPr>
                <w:ilvl w:val="0"/>
                <w:numId w:val="3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Контроллер </w:t>
            </w:r>
          </w:p>
        </w:tc>
      </w:tr>
      <w:tr w:rsidR="00752F59" w:rsidRPr="00752F59" w:rsidTr="00752F59">
        <w:trPr>
          <w:jc w:val="center"/>
        </w:trPr>
        <w:tc>
          <w:tcPr>
            <w:tcW w:w="9672" w:type="dxa"/>
          </w:tcPr>
          <w:p w:rsidR="00752F59" w:rsidRPr="00752F59" w:rsidRDefault="00752F59" w:rsidP="00752F59">
            <w:pPr>
              <w:pStyle w:val="a3"/>
              <w:numPr>
                <w:ilvl w:val="0"/>
                <w:numId w:val="3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Головной микрофон (радиосистема)</w:t>
            </w:r>
          </w:p>
        </w:tc>
      </w:tr>
    </w:tbl>
    <w:p w:rsidR="002F6495" w:rsidRDefault="002F6495" w:rsidP="00C870A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870A0" w:rsidRPr="00C870A0" w:rsidRDefault="00C870A0" w:rsidP="00C870A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70A0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Учебно-методическое и информационное обеспечение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Pr="00C870A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870A0" w:rsidRPr="00C870A0" w:rsidRDefault="00C870A0" w:rsidP="00C870A0">
      <w:pPr>
        <w:numPr>
          <w:ilvl w:val="0"/>
          <w:numId w:val="39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0A0">
        <w:rPr>
          <w:rFonts w:ascii="Times New Roman" w:eastAsia="Times New Roman" w:hAnsi="Times New Roman" w:cs="Times New Roman"/>
          <w:sz w:val="24"/>
          <w:szCs w:val="24"/>
        </w:rPr>
        <w:t>данная дополнительная общеразвивающая программа;</w:t>
      </w:r>
    </w:p>
    <w:p w:rsidR="00C870A0" w:rsidRPr="00C870A0" w:rsidRDefault="00C870A0" w:rsidP="00C870A0">
      <w:pPr>
        <w:numPr>
          <w:ilvl w:val="0"/>
          <w:numId w:val="39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0A0">
        <w:rPr>
          <w:rFonts w:ascii="Times New Roman" w:eastAsia="Times New Roman" w:hAnsi="Times New Roman" w:cs="Times New Roman"/>
          <w:sz w:val="24"/>
          <w:szCs w:val="24"/>
        </w:rPr>
        <w:t>инструктажи по охране труда и технике безопасности;</w:t>
      </w:r>
    </w:p>
    <w:p w:rsidR="00C870A0" w:rsidRPr="00C870A0" w:rsidRDefault="00C870A0" w:rsidP="00C870A0">
      <w:pPr>
        <w:numPr>
          <w:ilvl w:val="0"/>
          <w:numId w:val="39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0A0">
        <w:rPr>
          <w:rFonts w:ascii="Times New Roman" w:eastAsia="Times New Roman" w:hAnsi="Times New Roman" w:cs="Times New Roman"/>
          <w:sz w:val="24"/>
          <w:szCs w:val="24"/>
        </w:rPr>
        <w:t>учебная и методическая литература;</w:t>
      </w:r>
    </w:p>
    <w:p w:rsidR="00C870A0" w:rsidRPr="00C870A0" w:rsidRDefault="00C870A0" w:rsidP="00C870A0">
      <w:pPr>
        <w:numPr>
          <w:ilvl w:val="0"/>
          <w:numId w:val="39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0A0">
        <w:rPr>
          <w:rFonts w:ascii="Times New Roman" w:eastAsia="Times New Roman" w:hAnsi="Times New Roman" w:cs="Times New Roman"/>
          <w:sz w:val="24"/>
          <w:szCs w:val="24"/>
        </w:rPr>
        <w:t>методические пособия и разработки;</w:t>
      </w:r>
    </w:p>
    <w:p w:rsidR="00C870A0" w:rsidRPr="00C870A0" w:rsidRDefault="00C870A0" w:rsidP="00C870A0">
      <w:pPr>
        <w:numPr>
          <w:ilvl w:val="0"/>
          <w:numId w:val="39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870A0">
        <w:rPr>
          <w:rFonts w:ascii="Times New Roman" w:eastAsia="Times New Roman" w:hAnsi="Times New Roman" w:cs="Times New Roman"/>
          <w:sz w:val="24"/>
          <w:szCs w:val="24"/>
        </w:rPr>
        <w:t>разноуровневые</w:t>
      </w:r>
      <w:proofErr w:type="spellEnd"/>
      <w:r w:rsidRPr="00C870A0">
        <w:rPr>
          <w:rFonts w:ascii="Times New Roman" w:eastAsia="Times New Roman" w:hAnsi="Times New Roman" w:cs="Times New Roman"/>
          <w:sz w:val="24"/>
          <w:szCs w:val="24"/>
        </w:rPr>
        <w:t xml:space="preserve"> задания и упражнения;</w:t>
      </w:r>
    </w:p>
    <w:p w:rsidR="00C870A0" w:rsidRPr="00C870A0" w:rsidRDefault="00C870A0" w:rsidP="00C870A0">
      <w:pPr>
        <w:numPr>
          <w:ilvl w:val="0"/>
          <w:numId w:val="39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0A0">
        <w:rPr>
          <w:rFonts w:ascii="Times New Roman" w:eastAsia="Times New Roman" w:hAnsi="Times New Roman" w:cs="Times New Roman"/>
          <w:sz w:val="24"/>
          <w:szCs w:val="24"/>
        </w:rPr>
        <w:t>сценарии воспитательных мероприятий;</w:t>
      </w:r>
    </w:p>
    <w:p w:rsidR="00C870A0" w:rsidRPr="00C870A0" w:rsidRDefault="00C870A0" w:rsidP="00C870A0">
      <w:pPr>
        <w:numPr>
          <w:ilvl w:val="0"/>
          <w:numId w:val="39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0A0">
        <w:rPr>
          <w:rFonts w:ascii="Times New Roman" w:eastAsia="Times New Roman" w:hAnsi="Times New Roman" w:cs="Times New Roman"/>
          <w:sz w:val="24"/>
          <w:szCs w:val="24"/>
        </w:rPr>
        <w:t>сборник подвижных игр;</w:t>
      </w:r>
    </w:p>
    <w:p w:rsidR="00C870A0" w:rsidRPr="00C870A0" w:rsidRDefault="00C870A0" w:rsidP="00C870A0">
      <w:pPr>
        <w:numPr>
          <w:ilvl w:val="0"/>
          <w:numId w:val="39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0A0">
        <w:rPr>
          <w:rFonts w:ascii="Times New Roman" w:eastAsia="Times New Roman" w:hAnsi="Times New Roman" w:cs="Times New Roman"/>
          <w:sz w:val="24"/>
          <w:szCs w:val="24"/>
        </w:rPr>
        <w:t>тематические презентации;</w:t>
      </w:r>
    </w:p>
    <w:p w:rsidR="00C870A0" w:rsidRPr="00C870A0" w:rsidRDefault="00C870A0" w:rsidP="00C870A0">
      <w:pPr>
        <w:numPr>
          <w:ilvl w:val="0"/>
          <w:numId w:val="39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0A0">
        <w:rPr>
          <w:rFonts w:ascii="Times New Roman" w:eastAsia="Times New Roman" w:hAnsi="Times New Roman" w:cs="Times New Roman"/>
          <w:sz w:val="24"/>
          <w:szCs w:val="24"/>
        </w:rPr>
        <w:t>учебные видеофильмы и аудиозаписи с различным музыкальным репертуаром;</w:t>
      </w:r>
    </w:p>
    <w:p w:rsidR="00C870A0" w:rsidRPr="00C870A0" w:rsidRDefault="00C870A0" w:rsidP="00C870A0">
      <w:pPr>
        <w:numPr>
          <w:ilvl w:val="0"/>
          <w:numId w:val="39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0A0">
        <w:rPr>
          <w:rFonts w:ascii="Times New Roman" w:eastAsia="Times New Roman" w:hAnsi="Times New Roman" w:cs="Times New Roman"/>
          <w:sz w:val="24"/>
          <w:szCs w:val="24"/>
        </w:rPr>
        <w:t>образовательные электронные ресурсы;</w:t>
      </w:r>
    </w:p>
    <w:p w:rsidR="00C870A0" w:rsidRPr="00C870A0" w:rsidRDefault="00C870A0" w:rsidP="00C870A0">
      <w:pPr>
        <w:numPr>
          <w:ilvl w:val="0"/>
          <w:numId w:val="39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0A0">
        <w:rPr>
          <w:rFonts w:ascii="Times New Roman" w:eastAsia="Times New Roman" w:hAnsi="Times New Roman" w:cs="Times New Roman"/>
          <w:sz w:val="24"/>
          <w:szCs w:val="24"/>
        </w:rPr>
        <w:t>Интернет-ресурсы.</w:t>
      </w:r>
    </w:p>
    <w:p w:rsidR="00C870A0" w:rsidRPr="00C870A0" w:rsidRDefault="00C870A0" w:rsidP="00C870A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870A0" w:rsidRPr="00C870A0" w:rsidRDefault="00C870A0" w:rsidP="00C870A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70A0">
        <w:rPr>
          <w:rFonts w:ascii="Times New Roman" w:eastAsia="Calibri" w:hAnsi="Times New Roman" w:cs="Times New Roman"/>
          <w:b/>
          <w:sz w:val="24"/>
          <w:szCs w:val="24"/>
        </w:rPr>
        <w:t>Методы работы:</w:t>
      </w:r>
      <w:r w:rsidRPr="00C870A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870A0" w:rsidRPr="00C870A0" w:rsidRDefault="00C870A0" w:rsidP="00C870A0">
      <w:pPr>
        <w:numPr>
          <w:ilvl w:val="0"/>
          <w:numId w:val="39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0A0">
        <w:rPr>
          <w:rFonts w:ascii="Times New Roman" w:eastAsia="Times New Roman" w:hAnsi="Times New Roman" w:cs="Times New Roman"/>
          <w:sz w:val="24"/>
          <w:szCs w:val="24"/>
        </w:rPr>
        <w:t>словесные (лекция, рассказ, беседа);</w:t>
      </w:r>
    </w:p>
    <w:p w:rsidR="00C870A0" w:rsidRPr="00C870A0" w:rsidRDefault="00C870A0" w:rsidP="00C870A0">
      <w:pPr>
        <w:numPr>
          <w:ilvl w:val="0"/>
          <w:numId w:val="39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0A0">
        <w:rPr>
          <w:rFonts w:ascii="Times New Roman" w:eastAsia="Times New Roman" w:hAnsi="Times New Roman" w:cs="Times New Roman"/>
          <w:sz w:val="24"/>
          <w:szCs w:val="24"/>
        </w:rPr>
        <w:t>наглядные (тематические презентации);</w:t>
      </w:r>
    </w:p>
    <w:p w:rsidR="00C870A0" w:rsidRPr="00C870A0" w:rsidRDefault="00C870A0" w:rsidP="00C870A0">
      <w:pPr>
        <w:numPr>
          <w:ilvl w:val="0"/>
          <w:numId w:val="39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0A0">
        <w:rPr>
          <w:rFonts w:ascii="Times New Roman" w:eastAsia="Times New Roman" w:hAnsi="Times New Roman" w:cs="Times New Roman"/>
          <w:sz w:val="24"/>
          <w:szCs w:val="24"/>
        </w:rPr>
        <w:t>практические (упражнения, игры, задания, выполнение индивидуальных и групповых заданий, занятия с элементами тренинга).</w:t>
      </w:r>
    </w:p>
    <w:p w:rsidR="00C870A0" w:rsidRDefault="00C870A0" w:rsidP="00390889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647DF" w:rsidRPr="00E555B9" w:rsidRDefault="00C870A0" w:rsidP="006647D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Т</w:t>
      </w:r>
      <w:r w:rsidR="006647DF" w:rsidRPr="00E555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ехнологии обучения и воспитания </w:t>
      </w:r>
    </w:p>
    <w:p w:rsidR="006647DF" w:rsidRDefault="006647DF" w:rsidP="006647DF">
      <w:pPr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647DF" w:rsidRDefault="006647DF" w:rsidP="006647DF">
      <w:pPr>
        <w:spacing w:after="0" w:line="240" w:lineRule="auto"/>
        <w:ind w:right="114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Занятия театрального объединения состоят из теоретической и практической частей. Теоретическая часть включает краткие сведения о развитии театрального искусства, цикл познавательных бесед о жизни и творчестве великих мастеров театра, беседы о красоте вокруг нас, профессиональной ориентации школьников. Практическая часть работы направлена на получение навыков актерского мастерства.  </w:t>
      </w:r>
    </w:p>
    <w:p w:rsidR="006647DF" w:rsidRDefault="00C870A0" w:rsidP="006647DF">
      <w:pPr>
        <w:spacing w:after="0" w:line="240" w:lineRule="auto"/>
        <w:ind w:right="114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Технологии</w:t>
      </w:r>
      <w:r w:rsidR="006647DF" w:rsidRPr="00E555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организации занятия. </w:t>
      </w:r>
      <w:r w:rsidR="006647DF"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Применяются словесные методы обучения: лекция, объяснение, рассказ, чтение, беседа, диалог, консультация; фото-, видеосъем</w:t>
      </w:r>
      <w:r w:rsidR="00664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ка; исследовательские методы.  </w:t>
      </w:r>
    </w:p>
    <w:p w:rsidR="006647DF" w:rsidRDefault="00C870A0" w:rsidP="006647DF">
      <w:pPr>
        <w:spacing w:after="0" w:line="240" w:lineRule="auto"/>
        <w:ind w:right="114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Технологии</w:t>
      </w:r>
      <w:r w:rsidR="006647DF" w:rsidRPr="00E555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проблемного обучения:</w:t>
      </w:r>
      <w:r w:rsidR="006647DF"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эвристическая беседа; создание проблемных ситуаций; постановка проблемных вопросов; самостоятельная постановка, формулировка и решение проблем учащимися: поиск и отбор аргументов, фактов, доказательств и др. Организация образовательного процесса строится на основе </w:t>
      </w:r>
      <w:proofErr w:type="spellStart"/>
      <w:r w:rsidR="006647DF"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деятельностного</w:t>
      </w:r>
      <w:proofErr w:type="spellEnd"/>
      <w:r w:rsidR="006647DF"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подхода к обучению и использ</w:t>
      </w:r>
      <w:r w:rsidR="00664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ованию современных технологий. </w:t>
      </w:r>
    </w:p>
    <w:p w:rsidR="006647DF" w:rsidRDefault="006647DF" w:rsidP="006647DF">
      <w:pPr>
        <w:spacing w:after="0" w:line="240" w:lineRule="auto"/>
        <w:ind w:right="114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55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Технология игро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вой деятельности.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Игровое обучение -</w:t>
      </w:r>
      <w:r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это форма учебного процесса в условных ситуациях, направленная на воссоздание и усвоение общественного опыта во всех его проявлениях: знаниях, навыках, умениях, эмоционально-оценочной деятельности. Игра развивает, воспитывает, социализирует, развлекает и дает отдых. Но исторически одна из первых ее задач — обучение. Педагогическая игра обладает существенным признаком — четко поставленной целью обучения и соответствующим ей педагогическим результатом, которые могут быть обоснованы, выделены в явном виде и характеризуются учебно-познавательной направленностью. Игры бывают: дидактические, развивающие, познавательные, подвижные, народные, компьютерные, на развитие внимания, памяти, глазомера, воображения; игра</w:t>
      </w:r>
      <w:r w:rsidR="00752F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конкурс, игра- путешестви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е, ролевая игра, деловая игра. </w:t>
      </w:r>
    </w:p>
    <w:p w:rsidR="006647DF" w:rsidRPr="00E555B9" w:rsidRDefault="006647DF" w:rsidP="006647DF">
      <w:pPr>
        <w:spacing w:after="0" w:line="240" w:lineRule="auto"/>
        <w:ind w:right="114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55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Создание ситуаций успеха</w:t>
      </w:r>
      <w:r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занятиях по программе является одним из основных методов воздействия на эмоциональную сферу детей, представляет собой специально созданные педагогом учебные ситуации, в которых реб</w:t>
      </w:r>
      <w:r w:rsidR="00752F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ё</w:t>
      </w:r>
      <w:r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нок добивается хороших результатов, что вед</w:t>
      </w:r>
      <w:r w:rsidR="00752F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ё</w:t>
      </w:r>
      <w:r w:rsidRPr="00E555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 к возникновению у него чувства уверенности в своих силах и ощущения доступности самого учебного процесса. </w:t>
      </w:r>
    </w:p>
    <w:p w:rsidR="00C870A0" w:rsidRDefault="00C870A0" w:rsidP="00C870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F6495" w:rsidRDefault="002F6495" w:rsidP="00C870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F6495" w:rsidRDefault="002F6495" w:rsidP="00C870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870A0" w:rsidRPr="00C870A0" w:rsidRDefault="00C870A0" w:rsidP="00C870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0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Методы воспитания:</w:t>
      </w:r>
    </w:p>
    <w:p w:rsidR="00C870A0" w:rsidRPr="00C870A0" w:rsidRDefault="00C870A0" w:rsidP="00C870A0">
      <w:pPr>
        <w:numPr>
          <w:ilvl w:val="0"/>
          <w:numId w:val="39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0A0">
        <w:rPr>
          <w:rFonts w:ascii="Times New Roman" w:eastAsia="Times New Roman" w:hAnsi="Times New Roman" w:cs="Times New Roman"/>
          <w:sz w:val="24"/>
          <w:szCs w:val="24"/>
        </w:rPr>
        <w:t>убеждение - это метод воспитания, который выражается в эмоциональном и глубоком разъяснении сущности социальных и духовных отношении, норм и правил поведения;</w:t>
      </w:r>
    </w:p>
    <w:p w:rsidR="00C870A0" w:rsidRPr="00C870A0" w:rsidRDefault="00C870A0" w:rsidP="00C870A0">
      <w:pPr>
        <w:numPr>
          <w:ilvl w:val="0"/>
          <w:numId w:val="39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0A0">
        <w:rPr>
          <w:rFonts w:ascii="Times New Roman" w:eastAsia="Times New Roman" w:hAnsi="Times New Roman" w:cs="Times New Roman"/>
          <w:sz w:val="24"/>
          <w:szCs w:val="24"/>
        </w:rPr>
        <w:t>поощрение - это метод воспитания, стимулирующий деятельность обучающегося. Поощрение вызывает положительные эмоции, способствовавшее возникновению чувства уверенности ребенка в своих силах;</w:t>
      </w:r>
    </w:p>
    <w:p w:rsidR="00C870A0" w:rsidRPr="00C870A0" w:rsidRDefault="00C870A0" w:rsidP="00C870A0">
      <w:pPr>
        <w:numPr>
          <w:ilvl w:val="0"/>
          <w:numId w:val="39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0A0">
        <w:rPr>
          <w:rFonts w:ascii="Times New Roman" w:eastAsia="Times New Roman" w:hAnsi="Times New Roman" w:cs="Times New Roman"/>
          <w:sz w:val="24"/>
          <w:szCs w:val="24"/>
        </w:rPr>
        <w:t>упражнение - это метод воспитания, который предполагает такую организацию деятельности, которая позволяет обучающимся накапливать привычки и опыт правильного поведения, связывать слово с делом, убеждение с поведением.</w:t>
      </w:r>
    </w:p>
    <w:p w:rsidR="00C870A0" w:rsidRPr="00C870A0" w:rsidRDefault="00C870A0" w:rsidP="00C870A0">
      <w:pPr>
        <w:numPr>
          <w:ilvl w:val="0"/>
          <w:numId w:val="39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0A0">
        <w:rPr>
          <w:rFonts w:ascii="Times New Roman" w:eastAsia="Times New Roman" w:hAnsi="Times New Roman" w:cs="Times New Roman"/>
          <w:sz w:val="24"/>
          <w:szCs w:val="24"/>
        </w:rPr>
        <w:t>контроль - это метод воспитания, заключается в наблюдении за деятельностью и поведением обучающихся с целью побуждения их к соблюдению установленных правил, а также к выполнению определенных заданий.</w:t>
      </w:r>
    </w:p>
    <w:p w:rsidR="00C870A0" w:rsidRPr="00C870A0" w:rsidRDefault="00C870A0" w:rsidP="00C870A0">
      <w:pPr>
        <w:widowControl w:val="0"/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C870A0" w:rsidRPr="00C870A0" w:rsidRDefault="00C870A0" w:rsidP="00C870A0">
      <w:pPr>
        <w:widowControl w:val="0"/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bookmarkStart w:id="1" w:name="_Hlk105679235"/>
      <w:r w:rsidRPr="00C870A0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Пе</w:t>
      </w:r>
      <w:r w:rsidRPr="00C870A0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д</w:t>
      </w:r>
      <w:r w:rsidRPr="00C870A0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Pr="00C870A0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г</w:t>
      </w:r>
      <w:r w:rsidRPr="00C870A0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Pr="00C870A0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г</w:t>
      </w:r>
      <w:r w:rsidRPr="00C870A0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C870A0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чес</w:t>
      </w:r>
      <w:r w:rsidRPr="00C870A0">
        <w:rPr>
          <w:rFonts w:ascii="Times New Roman" w:eastAsia="Times New Roman" w:hAnsi="Times New Roman" w:cs="Times New Roman"/>
          <w:b/>
          <w:sz w:val="24"/>
          <w:szCs w:val="24"/>
        </w:rPr>
        <w:t>кие т</w:t>
      </w:r>
      <w:r w:rsidRPr="00C870A0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ехн</w:t>
      </w:r>
      <w:r w:rsidRPr="00C870A0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Pr="00C870A0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л</w:t>
      </w:r>
      <w:r w:rsidRPr="00C870A0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Pr="00C870A0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г</w:t>
      </w:r>
      <w:r w:rsidRPr="00C870A0">
        <w:rPr>
          <w:rFonts w:ascii="Times New Roman" w:eastAsia="Times New Roman" w:hAnsi="Times New Roman" w:cs="Times New Roman"/>
          <w:b/>
          <w:sz w:val="24"/>
          <w:szCs w:val="24"/>
        </w:rPr>
        <w:t>ии:</w:t>
      </w:r>
      <w:r w:rsidRPr="00C870A0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C870A0" w:rsidRPr="00C870A0" w:rsidRDefault="00C870A0" w:rsidP="00C870A0">
      <w:pPr>
        <w:numPr>
          <w:ilvl w:val="0"/>
          <w:numId w:val="39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0A0">
        <w:rPr>
          <w:rFonts w:ascii="Times New Roman" w:eastAsia="Times New Roman" w:hAnsi="Times New Roman" w:cs="Times New Roman"/>
          <w:sz w:val="24"/>
          <w:szCs w:val="24"/>
        </w:rPr>
        <w:t>индивидуальное обучение;</w:t>
      </w:r>
    </w:p>
    <w:p w:rsidR="00C870A0" w:rsidRPr="00C870A0" w:rsidRDefault="00C870A0" w:rsidP="00C870A0">
      <w:pPr>
        <w:numPr>
          <w:ilvl w:val="0"/>
          <w:numId w:val="39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0A0">
        <w:rPr>
          <w:rFonts w:ascii="Times New Roman" w:eastAsia="Times New Roman" w:hAnsi="Times New Roman" w:cs="Times New Roman"/>
          <w:sz w:val="24"/>
          <w:szCs w:val="24"/>
        </w:rPr>
        <w:t>личностно-ориентированный подход;</w:t>
      </w:r>
    </w:p>
    <w:p w:rsidR="00C870A0" w:rsidRPr="00C870A0" w:rsidRDefault="00C870A0" w:rsidP="00C870A0">
      <w:pPr>
        <w:numPr>
          <w:ilvl w:val="0"/>
          <w:numId w:val="39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0A0">
        <w:rPr>
          <w:rFonts w:ascii="Times New Roman" w:eastAsia="Times New Roman" w:hAnsi="Times New Roman" w:cs="Times New Roman"/>
          <w:sz w:val="24"/>
          <w:szCs w:val="24"/>
        </w:rPr>
        <w:t>дифференцированное обучение</w:t>
      </w:r>
    </w:p>
    <w:p w:rsidR="00C870A0" w:rsidRPr="00C870A0" w:rsidRDefault="00C870A0" w:rsidP="00C870A0">
      <w:pPr>
        <w:numPr>
          <w:ilvl w:val="0"/>
          <w:numId w:val="39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0A0">
        <w:rPr>
          <w:rFonts w:ascii="Times New Roman" w:eastAsia="Times New Roman" w:hAnsi="Times New Roman" w:cs="Times New Roman"/>
          <w:sz w:val="24"/>
          <w:szCs w:val="24"/>
        </w:rPr>
        <w:t>развивающее обучение;</w:t>
      </w:r>
    </w:p>
    <w:p w:rsidR="00C870A0" w:rsidRPr="00C870A0" w:rsidRDefault="00C870A0" w:rsidP="00C870A0">
      <w:pPr>
        <w:numPr>
          <w:ilvl w:val="0"/>
          <w:numId w:val="39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870A0">
        <w:rPr>
          <w:rFonts w:ascii="Times New Roman" w:eastAsia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C870A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870A0" w:rsidRPr="00C870A0" w:rsidRDefault="00C870A0" w:rsidP="00C870A0">
      <w:pPr>
        <w:numPr>
          <w:ilvl w:val="0"/>
          <w:numId w:val="39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0A0">
        <w:rPr>
          <w:rFonts w:ascii="Times New Roman" w:eastAsia="Times New Roman" w:hAnsi="Times New Roman" w:cs="Times New Roman"/>
          <w:sz w:val="24"/>
          <w:szCs w:val="24"/>
        </w:rPr>
        <w:t>игровые технологии;</w:t>
      </w:r>
    </w:p>
    <w:p w:rsidR="00C870A0" w:rsidRPr="00C870A0" w:rsidRDefault="00C870A0" w:rsidP="00C870A0">
      <w:pPr>
        <w:numPr>
          <w:ilvl w:val="0"/>
          <w:numId w:val="39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0A0">
        <w:rPr>
          <w:rFonts w:ascii="Times New Roman" w:eastAsia="Times New Roman" w:hAnsi="Times New Roman" w:cs="Times New Roman"/>
          <w:sz w:val="24"/>
          <w:szCs w:val="24"/>
        </w:rPr>
        <w:t>информационно-коммуникационные и т.д.</w:t>
      </w:r>
    </w:p>
    <w:bookmarkEnd w:id="1"/>
    <w:p w:rsidR="00C870A0" w:rsidRPr="00C870A0" w:rsidRDefault="00C870A0" w:rsidP="00C870A0">
      <w:pPr>
        <w:widowControl w:val="0"/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C870A0" w:rsidRPr="00C870A0" w:rsidRDefault="00C870A0" w:rsidP="00C870A0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spellStart"/>
      <w:r w:rsidRPr="00C870A0">
        <w:rPr>
          <w:rFonts w:ascii="Times New Roman" w:eastAsia="Calibri" w:hAnsi="Times New Roman" w:cs="Times New Roman"/>
          <w:b/>
          <w:bCs/>
          <w:sz w:val="24"/>
          <w:szCs w:val="24"/>
        </w:rPr>
        <w:t>Здоровьесберегающие</w:t>
      </w:r>
      <w:proofErr w:type="spellEnd"/>
      <w:r w:rsidRPr="00C870A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технологии образовательного процесса</w:t>
      </w:r>
    </w:p>
    <w:p w:rsidR="00C870A0" w:rsidRPr="00C870A0" w:rsidRDefault="00C870A0" w:rsidP="00C870A0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870A0" w:rsidRPr="00C870A0" w:rsidRDefault="00C870A0" w:rsidP="00C870A0">
      <w:pPr>
        <w:widowControl w:val="0"/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70A0">
        <w:rPr>
          <w:rFonts w:ascii="Times New Roman" w:eastAsia="Calibri" w:hAnsi="Times New Roman" w:cs="Times New Roman"/>
          <w:sz w:val="24"/>
          <w:szCs w:val="24"/>
        </w:rPr>
        <w:t xml:space="preserve">Основным критерием </w:t>
      </w:r>
      <w:proofErr w:type="spellStart"/>
      <w:r w:rsidRPr="00C870A0">
        <w:rPr>
          <w:rFonts w:ascii="Times New Roman" w:eastAsia="Calibri" w:hAnsi="Times New Roman" w:cs="Times New Roman"/>
          <w:sz w:val="24"/>
          <w:szCs w:val="24"/>
        </w:rPr>
        <w:t>здоровьесберегающих</w:t>
      </w:r>
      <w:proofErr w:type="spellEnd"/>
      <w:r w:rsidRPr="00C870A0">
        <w:rPr>
          <w:rFonts w:ascii="Times New Roman" w:eastAsia="Calibri" w:hAnsi="Times New Roman" w:cs="Times New Roman"/>
          <w:sz w:val="24"/>
          <w:szCs w:val="24"/>
        </w:rPr>
        <w:t xml:space="preserve"> технологий является правильная организация учебно-воспитательной деятельности. Прежде всего, это выполнение санитарно-гигиенических правил:</w:t>
      </w:r>
    </w:p>
    <w:p w:rsidR="00C870A0" w:rsidRPr="00C870A0" w:rsidRDefault="00C870A0" w:rsidP="00C870A0">
      <w:pPr>
        <w:numPr>
          <w:ilvl w:val="0"/>
          <w:numId w:val="39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0A0">
        <w:rPr>
          <w:rFonts w:ascii="Times New Roman" w:eastAsia="Times New Roman" w:hAnsi="Times New Roman" w:cs="Times New Roman"/>
          <w:sz w:val="24"/>
          <w:szCs w:val="24"/>
        </w:rPr>
        <w:t>режим проветривания;</w:t>
      </w:r>
    </w:p>
    <w:p w:rsidR="00C870A0" w:rsidRPr="00C870A0" w:rsidRDefault="00C870A0" w:rsidP="00C870A0">
      <w:pPr>
        <w:numPr>
          <w:ilvl w:val="0"/>
          <w:numId w:val="39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0A0">
        <w:rPr>
          <w:rFonts w:ascii="Times New Roman" w:eastAsia="Times New Roman" w:hAnsi="Times New Roman" w:cs="Times New Roman"/>
          <w:sz w:val="24"/>
          <w:szCs w:val="24"/>
        </w:rPr>
        <w:t>влажная уборка помещения;</w:t>
      </w:r>
    </w:p>
    <w:p w:rsidR="00C870A0" w:rsidRPr="00C870A0" w:rsidRDefault="00C870A0" w:rsidP="00C870A0">
      <w:pPr>
        <w:numPr>
          <w:ilvl w:val="0"/>
          <w:numId w:val="39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0A0">
        <w:rPr>
          <w:rFonts w:ascii="Times New Roman" w:eastAsia="Times New Roman" w:hAnsi="Times New Roman" w:cs="Times New Roman"/>
          <w:sz w:val="24"/>
          <w:szCs w:val="24"/>
        </w:rPr>
        <w:t>соответствующая нормам мебель и освещенность;</w:t>
      </w:r>
    </w:p>
    <w:p w:rsidR="00C870A0" w:rsidRPr="00C870A0" w:rsidRDefault="00C870A0" w:rsidP="00C870A0">
      <w:pPr>
        <w:numPr>
          <w:ilvl w:val="0"/>
          <w:numId w:val="39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0A0">
        <w:rPr>
          <w:rFonts w:ascii="Times New Roman" w:eastAsia="Times New Roman" w:hAnsi="Times New Roman" w:cs="Times New Roman"/>
          <w:sz w:val="24"/>
          <w:szCs w:val="24"/>
        </w:rPr>
        <w:t>соблюдение норм физических и умственных нагрузок.</w:t>
      </w:r>
    </w:p>
    <w:p w:rsidR="00C870A0" w:rsidRPr="00C870A0" w:rsidRDefault="00C870A0" w:rsidP="00C870A0">
      <w:pPr>
        <w:widowControl w:val="0"/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70A0">
        <w:rPr>
          <w:rFonts w:ascii="Times New Roman" w:eastAsia="Calibri" w:hAnsi="Times New Roman" w:cs="Times New Roman"/>
          <w:sz w:val="24"/>
          <w:szCs w:val="24"/>
        </w:rPr>
        <w:t>Известно, что устойчивая работоспособность характерна для середины занятия. Этот момент необходимо учитывать при планировании. Необходимо чередовать различные виды деятельности и их последовательность для обеспечения функциональной активности основных систем организма в течение длительного времени. Для предупреждения перегрузок, переутомлений необходимо чаще проводить смену видов деятельности, физические минутки, своевременно организовывать перерывы.</w:t>
      </w:r>
    </w:p>
    <w:p w:rsidR="00C870A0" w:rsidRPr="00C870A0" w:rsidRDefault="00C870A0" w:rsidP="00C870A0">
      <w:pPr>
        <w:widowControl w:val="0"/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70A0">
        <w:rPr>
          <w:rFonts w:ascii="Times New Roman" w:eastAsia="Calibri" w:hAnsi="Times New Roman" w:cs="Times New Roman"/>
          <w:sz w:val="24"/>
          <w:szCs w:val="24"/>
        </w:rPr>
        <w:t xml:space="preserve">К </w:t>
      </w:r>
      <w:proofErr w:type="spellStart"/>
      <w:r w:rsidRPr="00C870A0">
        <w:rPr>
          <w:rFonts w:ascii="Times New Roman" w:eastAsia="Calibri" w:hAnsi="Times New Roman" w:cs="Times New Roman"/>
          <w:sz w:val="24"/>
          <w:szCs w:val="24"/>
        </w:rPr>
        <w:t>здоровьесберегающим</w:t>
      </w:r>
      <w:proofErr w:type="spellEnd"/>
      <w:r w:rsidRPr="00C870A0">
        <w:rPr>
          <w:rFonts w:ascii="Times New Roman" w:eastAsia="Calibri" w:hAnsi="Times New Roman" w:cs="Times New Roman"/>
          <w:sz w:val="24"/>
          <w:szCs w:val="24"/>
        </w:rPr>
        <w:t xml:space="preserve"> технологиям необходимо отнести обеспечение комфортного эмоционально-психического состояния обучающихся. Это помощь обучающимся в адаптации к новым условиям, создание общей эмоционально-положительной, дружественной, доверительной, доброй атмосферой на занятиях. Не следует забывать о создании «ситуации успеха», которая позволяет ребенку находиться в состоянии психологического равновесия, исключая стрессы, обусловленные ошибками при выполнении задания, незнанием изучаемого материала.</w:t>
      </w:r>
    </w:p>
    <w:p w:rsidR="006647DF" w:rsidRDefault="006647DF" w:rsidP="006647DF">
      <w:pPr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647DF" w:rsidRDefault="006647DF" w:rsidP="006647DF">
      <w:pPr>
        <w:spacing w:after="0" w:line="240" w:lineRule="auto"/>
        <w:ind w:right="114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555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Алгоритм работы над спектаклем</w:t>
      </w:r>
    </w:p>
    <w:p w:rsidR="00752F59" w:rsidRPr="00E555B9" w:rsidRDefault="00752F59" w:rsidP="006647DF">
      <w:pPr>
        <w:spacing w:after="0" w:line="240" w:lineRule="auto"/>
        <w:ind w:right="114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647DF" w:rsidRPr="006647DF" w:rsidRDefault="006647DF" w:rsidP="006647DF">
      <w:pPr>
        <w:numPr>
          <w:ilvl w:val="0"/>
          <w:numId w:val="3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647D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Выбор спектакля, обсуждение его с детьми. </w:t>
      </w:r>
    </w:p>
    <w:p w:rsidR="006647DF" w:rsidRPr="006647DF" w:rsidRDefault="006647DF" w:rsidP="006647DF">
      <w:pPr>
        <w:numPr>
          <w:ilvl w:val="0"/>
          <w:numId w:val="3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647D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Деление спектакля на эпизоды и пересказ их детьми.  </w:t>
      </w:r>
    </w:p>
    <w:p w:rsidR="006647DF" w:rsidRPr="006647DF" w:rsidRDefault="006647DF" w:rsidP="006647DF">
      <w:pPr>
        <w:numPr>
          <w:ilvl w:val="0"/>
          <w:numId w:val="3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647D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Поиски музыкально-пластического решения отдельных эпизодов, постановка танцев (если есть необходимость). Создание совместно с детьми эскизов декораций и костюмов.  </w:t>
      </w:r>
    </w:p>
    <w:p w:rsidR="006647DF" w:rsidRPr="006647DF" w:rsidRDefault="006647DF" w:rsidP="006647DF">
      <w:pPr>
        <w:numPr>
          <w:ilvl w:val="0"/>
          <w:numId w:val="3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647DF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Переход к тексту спектакля: работа над эпизодами. Уточнение предлагаемых обстоятельств и мотивов поведения отдельных персонажей.  </w:t>
      </w:r>
    </w:p>
    <w:p w:rsidR="006647DF" w:rsidRPr="006647DF" w:rsidRDefault="006647DF" w:rsidP="006647DF">
      <w:pPr>
        <w:numPr>
          <w:ilvl w:val="0"/>
          <w:numId w:val="3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647D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Репетиция отдельных картин в разных составах с деталями декорации и реквизита, с музыкальным оформлением.  </w:t>
      </w:r>
    </w:p>
    <w:p w:rsidR="006647DF" w:rsidRPr="006647DF" w:rsidRDefault="006647DF" w:rsidP="006647DF">
      <w:pPr>
        <w:numPr>
          <w:ilvl w:val="0"/>
          <w:numId w:val="3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647D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Репетиция всего спектакля целиком.  </w:t>
      </w:r>
    </w:p>
    <w:p w:rsidR="006647DF" w:rsidRPr="006647DF" w:rsidRDefault="006647DF" w:rsidP="006647DF">
      <w:pPr>
        <w:numPr>
          <w:ilvl w:val="0"/>
          <w:numId w:val="3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647D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Премьера. </w:t>
      </w:r>
    </w:p>
    <w:p w:rsidR="00BD4F75" w:rsidRPr="00E555B9" w:rsidRDefault="00BD4F75" w:rsidP="00652E4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90889" w:rsidRDefault="00BD4F75" w:rsidP="00390889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9088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390889" w:rsidRPr="0039088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Формы аттестации / контроля</w:t>
      </w:r>
    </w:p>
    <w:p w:rsidR="00752F59" w:rsidRPr="00390889" w:rsidRDefault="00752F59" w:rsidP="00390889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90889" w:rsidRPr="00390889" w:rsidRDefault="00390889" w:rsidP="00390889">
      <w:pPr>
        <w:numPr>
          <w:ilvl w:val="0"/>
          <w:numId w:val="3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90889">
        <w:rPr>
          <w:rFonts w:ascii="Times New Roman" w:eastAsia="Calibri" w:hAnsi="Times New Roman" w:cs="Times New Roman"/>
          <w:color w:val="000000"/>
          <w:sz w:val="24"/>
          <w:szCs w:val="24"/>
        </w:rPr>
        <w:t>опрос;</w:t>
      </w:r>
    </w:p>
    <w:p w:rsidR="00390889" w:rsidRPr="00390889" w:rsidRDefault="00390889" w:rsidP="00390889">
      <w:pPr>
        <w:numPr>
          <w:ilvl w:val="0"/>
          <w:numId w:val="3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90889">
        <w:rPr>
          <w:rFonts w:ascii="Times New Roman" w:eastAsia="Calibri" w:hAnsi="Times New Roman" w:cs="Times New Roman"/>
          <w:color w:val="000000"/>
          <w:sz w:val="24"/>
          <w:szCs w:val="24"/>
        </w:rPr>
        <w:t>наблюдение;</w:t>
      </w:r>
    </w:p>
    <w:p w:rsidR="00390889" w:rsidRDefault="00390889" w:rsidP="00390889">
      <w:pPr>
        <w:numPr>
          <w:ilvl w:val="0"/>
          <w:numId w:val="3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90889">
        <w:rPr>
          <w:rFonts w:ascii="Times New Roman" w:eastAsia="Calibri" w:hAnsi="Times New Roman" w:cs="Times New Roman"/>
          <w:color w:val="000000"/>
          <w:sz w:val="24"/>
          <w:szCs w:val="24"/>
        </w:rPr>
        <w:t>коллективная работа;</w:t>
      </w:r>
    </w:p>
    <w:p w:rsidR="00752F59" w:rsidRDefault="00752F59" w:rsidP="00390889">
      <w:pPr>
        <w:numPr>
          <w:ilvl w:val="0"/>
          <w:numId w:val="3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практические упражнения;</w:t>
      </w:r>
    </w:p>
    <w:p w:rsidR="00752F59" w:rsidRDefault="00752F59" w:rsidP="00390889">
      <w:pPr>
        <w:numPr>
          <w:ilvl w:val="0"/>
          <w:numId w:val="3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творческие задания;</w:t>
      </w:r>
    </w:p>
    <w:p w:rsidR="006647DF" w:rsidRDefault="00390889" w:rsidP="00390889">
      <w:pPr>
        <w:numPr>
          <w:ilvl w:val="0"/>
          <w:numId w:val="3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групповая работа</w:t>
      </w:r>
      <w:r w:rsidR="006647DF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6647DF" w:rsidRDefault="006647DF" w:rsidP="00390889">
      <w:pPr>
        <w:numPr>
          <w:ilvl w:val="0"/>
          <w:numId w:val="3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пьеса;</w:t>
      </w:r>
    </w:p>
    <w:p w:rsidR="00390889" w:rsidRPr="00390889" w:rsidRDefault="006647DF" w:rsidP="00390889">
      <w:pPr>
        <w:numPr>
          <w:ilvl w:val="0"/>
          <w:numId w:val="3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спектакль</w:t>
      </w:r>
      <w:r w:rsidR="00390889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390889" w:rsidRPr="00390889" w:rsidRDefault="00390889" w:rsidP="003908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</w:rPr>
      </w:pPr>
    </w:p>
    <w:p w:rsidR="00390889" w:rsidRPr="00390889" w:rsidRDefault="00390889" w:rsidP="003908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90889">
        <w:rPr>
          <w:rFonts w:ascii="Times New Roman" w:eastAsia="Calibri" w:hAnsi="Times New Roman" w:cs="Times New Roman"/>
          <w:bCs/>
          <w:sz w:val="24"/>
          <w:szCs w:val="24"/>
        </w:rPr>
        <w:t>Для полноценной реализации программы применяются следующие виды контроля:</w:t>
      </w:r>
    </w:p>
    <w:p w:rsidR="006647DF" w:rsidRPr="00752F59" w:rsidRDefault="006647DF" w:rsidP="00752F59">
      <w:pPr>
        <w:numPr>
          <w:ilvl w:val="0"/>
          <w:numId w:val="3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1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2F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входной контроль (</w:t>
      </w:r>
      <w:proofErr w:type="gramStart"/>
      <w:r w:rsidRPr="00752F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опрос,  беседа</w:t>
      </w:r>
      <w:proofErr w:type="gramEnd"/>
      <w:r w:rsidRPr="00752F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тестирование, практическое занятие);</w:t>
      </w:r>
    </w:p>
    <w:p w:rsidR="006647DF" w:rsidRPr="00752F59" w:rsidRDefault="006647DF" w:rsidP="00752F59">
      <w:pPr>
        <w:numPr>
          <w:ilvl w:val="0"/>
          <w:numId w:val="3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1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2F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промежуточный контроль успеваемости </w:t>
      </w:r>
      <w:r w:rsidR="00752F59" w:rsidRPr="00752F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</w:t>
      </w:r>
      <w:r w:rsidRPr="00752F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уча</w:t>
      </w:r>
      <w:r w:rsidR="00752F59" w:rsidRPr="00752F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ю</w:t>
      </w:r>
      <w:r w:rsidRPr="00752F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щихся. Форма промежуточной аттестации – тестирование, практическое занятие;</w:t>
      </w:r>
    </w:p>
    <w:p w:rsidR="006647DF" w:rsidRPr="00752F59" w:rsidRDefault="006647DF" w:rsidP="00752F59">
      <w:pPr>
        <w:numPr>
          <w:ilvl w:val="0"/>
          <w:numId w:val="3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1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2F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итоговую аттестацию учащихся после освоения всего объема дополнительной общеразвивающей программы. Форма итоговой аттестации – показ пьесы, спектакля. </w:t>
      </w:r>
    </w:p>
    <w:p w:rsidR="004656F6" w:rsidRPr="004656F6" w:rsidRDefault="004656F6" w:rsidP="002902F6">
      <w:pPr>
        <w:pStyle w:val="a3"/>
        <w:spacing w:after="0" w:line="240" w:lineRule="auto"/>
        <w:ind w:left="1070" w:right="114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</w:pPr>
    </w:p>
    <w:tbl>
      <w:tblPr>
        <w:tblStyle w:val="TableGrid"/>
        <w:tblW w:w="9340" w:type="dxa"/>
        <w:jc w:val="center"/>
        <w:tblInd w:w="0" w:type="dxa"/>
        <w:tblCellMar>
          <w:top w:w="47" w:type="dxa"/>
          <w:left w:w="34" w:type="dxa"/>
        </w:tblCellMar>
        <w:tblLook w:val="04A0" w:firstRow="1" w:lastRow="0" w:firstColumn="1" w:lastColumn="0" w:noHBand="0" w:noVBand="1"/>
      </w:tblPr>
      <w:tblGrid>
        <w:gridCol w:w="2262"/>
        <w:gridCol w:w="2693"/>
        <w:gridCol w:w="2410"/>
        <w:gridCol w:w="1975"/>
      </w:tblGrid>
      <w:tr w:rsidR="004656F6" w:rsidRPr="00652E4F" w:rsidTr="00FE423C">
        <w:trPr>
          <w:trHeight w:val="931"/>
          <w:jc w:val="center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6F6" w:rsidRPr="004656F6" w:rsidRDefault="004656F6" w:rsidP="002902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5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656F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Виды аттестации, сроки проведения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6F6" w:rsidRPr="004656F6" w:rsidRDefault="004656F6" w:rsidP="002902F6">
            <w:pPr>
              <w:ind w:right="3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56F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Цель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6F6" w:rsidRPr="004656F6" w:rsidRDefault="004656F6" w:rsidP="002902F6">
            <w:pPr>
              <w:ind w:right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56F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Содержание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6F6" w:rsidRPr="004656F6" w:rsidRDefault="004656F6" w:rsidP="002902F6">
            <w:pPr>
              <w:ind w:right="3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56F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Форма </w:t>
            </w:r>
          </w:p>
        </w:tc>
      </w:tr>
      <w:tr w:rsidR="004656F6" w:rsidRPr="00652E4F" w:rsidTr="002902F6">
        <w:trPr>
          <w:trHeight w:val="1071"/>
          <w:jc w:val="center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6F6" w:rsidRPr="004656F6" w:rsidRDefault="004656F6" w:rsidP="002902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5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Входной контроль. </w:t>
            </w:r>
          </w:p>
          <w:p w:rsidR="004656F6" w:rsidRPr="004656F6" w:rsidRDefault="004656F6" w:rsidP="002902F6">
            <w:pPr>
              <w:ind w:right="3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5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  <w:r w:rsidRPr="004656F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6F6" w:rsidRPr="004656F6" w:rsidRDefault="004656F6" w:rsidP="002902F6">
            <w:pPr>
              <w:ind w:right="3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5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Определение </w:t>
            </w:r>
          </w:p>
          <w:p w:rsidR="004656F6" w:rsidRPr="004656F6" w:rsidRDefault="004656F6" w:rsidP="002902F6">
            <w:pPr>
              <w:ind w:right="3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5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ЗУН, уровня </w:t>
            </w:r>
          </w:p>
          <w:p w:rsidR="004656F6" w:rsidRPr="004656F6" w:rsidRDefault="004656F6" w:rsidP="002902F6">
            <w:pPr>
              <w:ind w:right="3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5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развития на </w:t>
            </w:r>
          </w:p>
          <w:p w:rsidR="004656F6" w:rsidRPr="004656F6" w:rsidRDefault="004656F6" w:rsidP="002902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5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момент прихода в объединение.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6F6" w:rsidRPr="004656F6" w:rsidRDefault="004656F6" w:rsidP="002902F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5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Выявление интересов, склонностей, мотивации и творческой активности.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6F6" w:rsidRPr="004656F6" w:rsidRDefault="004656F6" w:rsidP="002902F6">
            <w:pPr>
              <w:ind w:right="3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5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Опрос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групповая работа</w:t>
            </w:r>
            <w:r w:rsidRPr="00465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4656F6" w:rsidRPr="00652E4F" w:rsidTr="002902F6">
        <w:trPr>
          <w:trHeight w:val="481"/>
          <w:jc w:val="center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6F6" w:rsidRPr="004656F6" w:rsidRDefault="004656F6" w:rsidP="002902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5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Промежуточная аттестация.  </w:t>
            </w:r>
          </w:p>
          <w:p w:rsidR="00752F59" w:rsidRDefault="004656F6" w:rsidP="002902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5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 20 по 30 декабря</w:t>
            </w:r>
          </w:p>
          <w:p w:rsidR="004656F6" w:rsidRPr="004656F6" w:rsidRDefault="004656F6" w:rsidP="002902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56F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6F6" w:rsidRPr="004656F6" w:rsidRDefault="004656F6" w:rsidP="002902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5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Проверить        уровень        </w:t>
            </w:r>
          </w:p>
          <w:p w:rsidR="004656F6" w:rsidRPr="004656F6" w:rsidRDefault="004656F6" w:rsidP="002902F6">
            <w:pPr>
              <w:ind w:right="3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5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знаний по </w:t>
            </w:r>
          </w:p>
          <w:p w:rsidR="004656F6" w:rsidRPr="004656F6" w:rsidRDefault="004656F6" w:rsidP="002902F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5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данному разделу.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6F6" w:rsidRPr="004656F6" w:rsidRDefault="004656F6" w:rsidP="002902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5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Основы театральной культуры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6F6" w:rsidRPr="004656F6" w:rsidRDefault="004656F6" w:rsidP="002902F6">
            <w:pPr>
              <w:ind w:right="3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5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Тестирование </w:t>
            </w:r>
          </w:p>
          <w:p w:rsidR="004656F6" w:rsidRPr="004656F6" w:rsidRDefault="004656F6" w:rsidP="002902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5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Практическое занятие </w:t>
            </w:r>
          </w:p>
        </w:tc>
      </w:tr>
      <w:tr w:rsidR="004656F6" w:rsidRPr="00652E4F" w:rsidTr="002902F6">
        <w:trPr>
          <w:trHeight w:val="1444"/>
          <w:jc w:val="center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6F6" w:rsidRDefault="004656F6" w:rsidP="002902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Итоговая</w:t>
            </w:r>
          </w:p>
          <w:p w:rsidR="004656F6" w:rsidRPr="004656F6" w:rsidRDefault="004656F6" w:rsidP="002902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5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аттестация. </w:t>
            </w:r>
          </w:p>
          <w:p w:rsidR="004656F6" w:rsidRPr="004656F6" w:rsidRDefault="004656F6" w:rsidP="002902F6">
            <w:pPr>
              <w:ind w:right="2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5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 20 по 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 мая</w:t>
            </w:r>
            <w:r w:rsidRPr="004656F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6F6" w:rsidRPr="004656F6" w:rsidRDefault="004656F6" w:rsidP="002902F6">
            <w:pPr>
              <w:ind w:right="2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5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Проверить уровень </w:t>
            </w:r>
          </w:p>
          <w:p w:rsidR="004656F6" w:rsidRPr="004656F6" w:rsidRDefault="004656F6" w:rsidP="002902F6">
            <w:pPr>
              <w:ind w:right="3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5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теоретических  </w:t>
            </w:r>
          </w:p>
          <w:p w:rsidR="004656F6" w:rsidRPr="004656F6" w:rsidRDefault="004656F6" w:rsidP="002902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5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знаний и логики действий, </w:t>
            </w:r>
          </w:p>
          <w:p w:rsidR="004656F6" w:rsidRPr="004656F6" w:rsidRDefault="004656F6" w:rsidP="002902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5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способность к импровизации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6F6" w:rsidRPr="004656F6" w:rsidRDefault="004656F6" w:rsidP="002902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5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Основы актерского </w:t>
            </w:r>
          </w:p>
          <w:p w:rsidR="004656F6" w:rsidRPr="004656F6" w:rsidRDefault="004656F6" w:rsidP="002902F6">
            <w:pPr>
              <w:ind w:right="3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5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мастерства </w:t>
            </w:r>
          </w:p>
          <w:p w:rsidR="004656F6" w:rsidRPr="004656F6" w:rsidRDefault="004656F6" w:rsidP="002902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5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6F6" w:rsidRPr="004656F6" w:rsidRDefault="004656F6" w:rsidP="002902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5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Практическое занятие </w:t>
            </w:r>
          </w:p>
        </w:tc>
      </w:tr>
    </w:tbl>
    <w:p w:rsidR="004656F6" w:rsidRPr="004656F6" w:rsidRDefault="004656F6" w:rsidP="002902F6">
      <w:pPr>
        <w:pStyle w:val="a3"/>
        <w:spacing w:after="0" w:line="240" w:lineRule="auto"/>
        <w:ind w:left="1070" w:right="704"/>
        <w:rPr>
          <w:rFonts w:ascii="Times New Roman" w:eastAsia="Times New Roman" w:hAnsi="Times New Roman" w:cs="Times New Roman"/>
          <w:b/>
          <w:color w:val="000000" w:themeColor="text1"/>
          <w:sz w:val="24"/>
          <w:lang w:eastAsia="ru-RU"/>
        </w:rPr>
      </w:pPr>
    </w:p>
    <w:p w:rsidR="00390889" w:rsidRDefault="00752F59" w:rsidP="002902F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Оценочные материалы</w:t>
      </w:r>
    </w:p>
    <w:p w:rsidR="00752F59" w:rsidRPr="00390889" w:rsidRDefault="00752F59" w:rsidP="002902F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90889" w:rsidRPr="00390889" w:rsidRDefault="00390889" w:rsidP="002902F6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опросники;</w:t>
      </w:r>
    </w:p>
    <w:p w:rsidR="00390889" w:rsidRPr="00390889" w:rsidRDefault="00390889" w:rsidP="002902F6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карточки с заданиями;</w:t>
      </w:r>
    </w:p>
    <w:p w:rsidR="00390889" w:rsidRPr="00390889" w:rsidRDefault="00390889" w:rsidP="00390889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0889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  <w:lang w:eastAsia="ru-RU"/>
        </w:rPr>
        <w:t>тесты;</w:t>
      </w:r>
    </w:p>
    <w:p w:rsidR="00390889" w:rsidRPr="00390889" w:rsidRDefault="00390889" w:rsidP="00390889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0889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  <w:lang w:eastAsia="ru-RU"/>
        </w:rPr>
        <w:t>анкеты;</w:t>
      </w:r>
    </w:p>
    <w:p w:rsidR="00390889" w:rsidRPr="00390889" w:rsidRDefault="00752F59" w:rsidP="00390889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банк с </w:t>
      </w:r>
      <w:r w:rsidR="00390889" w:rsidRPr="00390889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="00390889" w:rsidRPr="003908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="0039088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90889" w:rsidRPr="00390889" w:rsidRDefault="00390889" w:rsidP="00390889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разработанные критерии оценок</w:t>
      </w:r>
      <w:r w:rsidRPr="0039088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90889" w:rsidRPr="00390889" w:rsidRDefault="00390889" w:rsidP="0039088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02F6" w:rsidRDefault="00BD4F75" w:rsidP="002902F6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lang w:eastAsia="ru-RU"/>
        </w:rPr>
      </w:pPr>
      <w:r w:rsidRPr="004656F6">
        <w:rPr>
          <w:rFonts w:ascii="Times New Roman" w:eastAsia="Times New Roman" w:hAnsi="Times New Roman" w:cs="Times New Roman"/>
          <w:b/>
          <w:color w:val="000000" w:themeColor="text1"/>
          <w:sz w:val="24"/>
          <w:lang w:eastAsia="ru-RU"/>
        </w:rPr>
        <w:t>Критерии оценки уровня практической подготовки</w:t>
      </w:r>
    </w:p>
    <w:p w:rsidR="002902F6" w:rsidRPr="00652E4F" w:rsidRDefault="002902F6" w:rsidP="002902F6">
      <w:pPr>
        <w:spacing w:after="0" w:line="240" w:lineRule="auto"/>
        <w:ind w:right="708"/>
        <w:jc w:val="center"/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lang w:eastAsia="ru-RU"/>
        </w:rPr>
        <w:t xml:space="preserve">         </w:t>
      </w:r>
      <w:r w:rsidRPr="00652E4F">
        <w:rPr>
          <w:rFonts w:ascii="Times New Roman" w:eastAsia="Times New Roman" w:hAnsi="Times New Roman" w:cs="Times New Roman"/>
          <w:b/>
          <w:color w:val="000000" w:themeColor="text1"/>
          <w:sz w:val="24"/>
          <w:lang w:eastAsia="ru-RU"/>
        </w:rPr>
        <w:t>Промежуточная аттестация</w:t>
      </w:r>
    </w:p>
    <w:p w:rsidR="002902F6" w:rsidRDefault="00BD4F75" w:rsidP="002902F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</w:pPr>
      <w:r w:rsidRPr="00652E4F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 xml:space="preserve"> </w:t>
      </w:r>
    </w:p>
    <w:p w:rsidR="002902F6" w:rsidRDefault="002902F6" w:rsidP="002902F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>Теоретическая подготовка</w:t>
      </w:r>
    </w:p>
    <w:p w:rsidR="002902F6" w:rsidRPr="00652E4F" w:rsidRDefault="002902F6" w:rsidP="002902F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</w:pPr>
    </w:p>
    <w:tbl>
      <w:tblPr>
        <w:tblStyle w:val="TableGrid"/>
        <w:tblW w:w="9576" w:type="dxa"/>
        <w:jc w:val="center"/>
        <w:tblInd w:w="0" w:type="dxa"/>
        <w:tblCellMar>
          <w:top w:w="54" w:type="dxa"/>
          <w:left w:w="108" w:type="dxa"/>
          <w:right w:w="37" w:type="dxa"/>
        </w:tblCellMar>
        <w:tblLook w:val="04A0" w:firstRow="1" w:lastRow="0" w:firstColumn="1" w:lastColumn="0" w:noHBand="0" w:noVBand="1"/>
      </w:tblPr>
      <w:tblGrid>
        <w:gridCol w:w="2394"/>
        <w:gridCol w:w="2393"/>
        <w:gridCol w:w="2393"/>
        <w:gridCol w:w="2396"/>
      </w:tblGrid>
      <w:tr w:rsidR="00652E4F" w:rsidRPr="00652E4F" w:rsidTr="002902F6">
        <w:trPr>
          <w:trHeight w:val="286"/>
          <w:jc w:val="center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F75" w:rsidRPr="00652E4F" w:rsidRDefault="00BD4F75" w:rsidP="00652E4F">
            <w:pPr>
              <w:ind w:right="7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652E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Вид контроля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F75" w:rsidRPr="00652E4F" w:rsidRDefault="00BD4F75" w:rsidP="00652E4F">
            <w:pPr>
              <w:ind w:right="6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652E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высокий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F75" w:rsidRPr="00652E4F" w:rsidRDefault="00BD4F75" w:rsidP="00652E4F">
            <w:pPr>
              <w:ind w:right="6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652E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средний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F75" w:rsidRPr="00652E4F" w:rsidRDefault="00BD4F75" w:rsidP="00652E4F">
            <w:pPr>
              <w:ind w:right="7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652E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низкий </w:t>
            </w:r>
          </w:p>
        </w:tc>
      </w:tr>
      <w:tr w:rsidR="00652E4F" w:rsidRPr="00652E4F" w:rsidTr="002902F6">
        <w:trPr>
          <w:trHeight w:val="1116"/>
          <w:jc w:val="center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F75" w:rsidRPr="00652E4F" w:rsidRDefault="00BD4F75" w:rsidP="00652E4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652E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Показ этюда на память физических действий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F75" w:rsidRPr="00652E4F" w:rsidRDefault="00BD4F75" w:rsidP="00652E4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652E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Успешно </w:t>
            </w:r>
          </w:p>
          <w:p w:rsidR="00BD4F75" w:rsidRPr="00652E4F" w:rsidRDefault="00BD4F75" w:rsidP="00652E4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652E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справляется с творческим заданием.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F75" w:rsidRPr="00652E4F" w:rsidRDefault="00BD4F75" w:rsidP="00652E4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652E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Театральный этюд выполняет с некоторыми </w:t>
            </w:r>
            <w:proofErr w:type="spellStart"/>
            <w:r w:rsidRPr="00652E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недочѐтами</w:t>
            </w:r>
            <w:proofErr w:type="spellEnd"/>
            <w:r w:rsidRPr="00652E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.  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F75" w:rsidRPr="00652E4F" w:rsidRDefault="00BD4F75" w:rsidP="00652E4F">
            <w:pPr>
              <w:ind w:right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652E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Творческое задание выполняет без интереса и старания.  </w:t>
            </w:r>
          </w:p>
        </w:tc>
      </w:tr>
    </w:tbl>
    <w:p w:rsidR="002902F6" w:rsidRDefault="002902F6" w:rsidP="002902F6">
      <w:pPr>
        <w:spacing w:after="0" w:line="240" w:lineRule="auto"/>
        <w:ind w:left="140" w:right="114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</w:pPr>
    </w:p>
    <w:p w:rsidR="002902F6" w:rsidRPr="00652E4F" w:rsidRDefault="002902F6" w:rsidP="002902F6">
      <w:pPr>
        <w:numPr>
          <w:ilvl w:val="0"/>
          <w:numId w:val="26"/>
        </w:numPr>
        <w:spacing w:after="0" w:line="240" w:lineRule="auto"/>
        <w:ind w:right="114" w:hanging="140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</w:pPr>
      <w:r w:rsidRPr="00652E4F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 xml:space="preserve">высокий уровень </w:t>
      </w:r>
      <w:r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>–</w:t>
      </w:r>
      <w:r w:rsidRPr="00652E4F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 xml:space="preserve"> точное знание терминологии, артистично и успешно выполняет творческое задание; 80-100% </w:t>
      </w:r>
    </w:p>
    <w:p w:rsidR="002902F6" w:rsidRDefault="002902F6" w:rsidP="002902F6">
      <w:pPr>
        <w:numPr>
          <w:ilvl w:val="0"/>
          <w:numId w:val="26"/>
        </w:numPr>
        <w:spacing w:after="0" w:line="240" w:lineRule="auto"/>
        <w:ind w:right="114" w:hanging="140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</w:pPr>
      <w:r w:rsidRPr="00652E4F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 xml:space="preserve">средний уровень </w:t>
      </w:r>
      <w:r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>–</w:t>
      </w:r>
      <w:r w:rsidRPr="00652E4F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 xml:space="preserve"> неполное владение знаниями по театральной дисциплине в соответствии с годом обучения; театральный этюд выполняет с некоторыми недочетами; Запинается и не очень выразительно декламирует практическое задание; и составляет 50-70% </w:t>
      </w:r>
    </w:p>
    <w:p w:rsidR="002902F6" w:rsidRPr="00652E4F" w:rsidRDefault="002902F6" w:rsidP="002902F6">
      <w:pPr>
        <w:numPr>
          <w:ilvl w:val="0"/>
          <w:numId w:val="26"/>
        </w:numPr>
        <w:spacing w:after="0" w:line="240" w:lineRule="auto"/>
        <w:ind w:right="114" w:hanging="140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</w:pPr>
      <w:r w:rsidRPr="00652E4F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 xml:space="preserve">низкий уровень </w:t>
      </w:r>
      <w:r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>–</w:t>
      </w:r>
      <w:r w:rsidRPr="00652E4F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 xml:space="preserve"> слабое усвоение программного материала соответствующего года обучения; практическое задание выполняет без интереса и старания;</w:t>
      </w:r>
      <w:r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 xml:space="preserve"> </w:t>
      </w:r>
      <w:r w:rsidRPr="00652E4F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 xml:space="preserve">овладел менее чем 50% </w:t>
      </w:r>
      <w:proofErr w:type="spellStart"/>
      <w:r w:rsidRPr="00652E4F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>объѐма</w:t>
      </w:r>
      <w:proofErr w:type="spellEnd"/>
      <w:r w:rsidRPr="00652E4F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 xml:space="preserve"> знаний, предусмотренных программой.</w:t>
      </w:r>
      <w:r w:rsidRPr="00652E4F">
        <w:rPr>
          <w:rFonts w:ascii="Times New Roman" w:eastAsia="Times New Roman" w:hAnsi="Times New Roman" w:cs="Times New Roman"/>
          <w:b/>
          <w:color w:val="000000" w:themeColor="text1"/>
          <w:sz w:val="24"/>
          <w:lang w:eastAsia="ru-RU"/>
        </w:rPr>
        <w:t xml:space="preserve"> </w:t>
      </w:r>
    </w:p>
    <w:p w:rsidR="00BD4F75" w:rsidRPr="00652E4F" w:rsidRDefault="00BD4F75" w:rsidP="002902F6">
      <w:pPr>
        <w:spacing w:after="0" w:line="240" w:lineRule="auto"/>
        <w:ind w:left="140" w:right="60"/>
        <w:jc w:val="center"/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</w:pPr>
    </w:p>
    <w:p w:rsidR="00BD4F75" w:rsidRDefault="002902F6" w:rsidP="002902F6">
      <w:pPr>
        <w:spacing w:after="0" w:line="240" w:lineRule="auto"/>
        <w:ind w:right="114"/>
        <w:jc w:val="center"/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>Практическая подготовка</w:t>
      </w:r>
    </w:p>
    <w:p w:rsidR="002902F6" w:rsidRPr="00652E4F" w:rsidRDefault="002902F6" w:rsidP="002902F6">
      <w:pPr>
        <w:spacing w:after="0" w:line="240" w:lineRule="auto"/>
        <w:ind w:right="114"/>
        <w:jc w:val="center"/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</w:pPr>
    </w:p>
    <w:tbl>
      <w:tblPr>
        <w:tblStyle w:val="TableGrid"/>
        <w:tblW w:w="9576" w:type="dxa"/>
        <w:jc w:val="center"/>
        <w:tblInd w:w="0" w:type="dxa"/>
        <w:tblCellMar>
          <w:top w:w="54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2394"/>
        <w:gridCol w:w="2393"/>
        <w:gridCol w:w="2393"/>
        <w:gridCol w:w="2396"/>
      </w:tblGrid>
      <w:tr w:rsidR="00652E4F" w:rsidRPr="00652E4F" w:rsidTr="004656F6">
        <w:trPr>
          <w:trHeight w:val="286"/>
          <w:jc w:val="center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F75" w:rsidRPr="00652E4F" w:rsidRDefault="00BD4F75" w:rsidP="00652E4F">
            <w:pPr>
              <w:ind w:right="7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652E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Вид контроля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F75" w:rsidRPr="00652E4F" w:rsidRDefault="00BD4F75" w:rsidP="00652E4F">
            <w:pPr>
              <w:ind w:right="6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652E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высокий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F75" w:rsidRPr="00652E4F" w:rsidRDefault="00BD4F75" w:rsidP="00652E4F">
            <w:pPr>
              <w:ind w:right="6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652E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средний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F75" w:rsidRPr="00652E4F" w:rsidRDefault="00BD4F75" w:rsidP="00652E4F">
            <w:pPr>
              <w:ind w:right="6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652E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низкий </w:t>
            </w:r>
          </w:p>
        </w:tc>
      </w:tr>
      <w:tr w:rsidR="00652E4F" w:rsidRPr="00652E4F" w:rsidTr="004656F6">
        <w:trPr>
          <w:trHeight w:val="1116"/>
          <w:jc w:val="center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F75" w:rsidRPr="00652E4F" w:rsidRDefault="00BD4F75" w:rsidP="00652E4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652E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Показ этюда на память физических действий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F75" w:rsidRPr="00652E4F" w:rsidRDefault="00BD4F75" w:rsidP="00652E4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652E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Успешно </w:t>
            </w:r>
          </w:p>
          <w:p w:rsidR="00BD4F75" w:rsidRPr="00652E4F" w:rsidRDefault="00BD4F75" w:rsidP="00652E4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652E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справляется с творческим заданием.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F75" w:rsidRPr="00652E4F" w:rsidRDefault="00BD4F75" w:rsidP="002F649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652E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Театральный этюд выполняет с некоторыми недоч</w:t>
            </w:r>
            <w:r w:rsidR="002F6495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ё</w:t>
            </w:r>
            <w:r w:rsidRPr="00652E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тами.  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F75" w:rsidRPr="00652E4F" w:rsidRDefault="00BD4F75" w:rsidP="00652E4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652E4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Творческое задание выполняет без интереса и старания.  </w:t>
            </w:r>
          </w:p>
        </w:tc>
      </w:tr>
    </w:tbl>
    <w:p w:rsidR="00BD4F75" w:rsidRPr="00652E4F" w:rsidRDefault="00BD4F75" w:rsidP="004656F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</w:pPr>
      <w:r w:rsidRPr="00652E4F">
        <w:rPr>
          <w:rFonts w:ascii="Times New Roman" w:eastAsia="Times New Roman" w:hAnsi="Times New Roman" w:cs="Times New Roman"/>
          <w:b/>
          <w:color w:val="000000" w:themeColor="text1"/>
          <w:sz w:val="24"/>
          <w:lang w:eastAsia="ru-RU"/>
        </w:rPr>
        <w:t xml:space="preserve"> </w:t>
      </w:r>
    </w:p>
    <w:p w:rsidR="00BD4F75" w:rsidRPr="00652E4F" w:rsidRDefault="00BD4F75" w:rsidP="00652E4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</w:pPr>
      <w:r w:rsidRPr="00652E4F">
        <w:rPr>
          <w:rFonts w:ascii="Times New Roman" w:eastAsia="Times New Roman" w:hAnsi="Times New Roman" w:cs="Times New Roman"/>
          <w:b/>
          <w:color w:val="000000" w:themeColor="text1"/>
          <w:sz w:val="24"/>
          <w:lang w:eastAsia="ru-RU"/>
        </w:rPr>
        <w:t xml:space="preserve">Критерии </w:t>
      </w:r>
      <w:proofErr w:type="gramStart"/>
      <w:r w:rsidRPr="00652E4F">
        <w:rPr>
          <w:rFonts w:ascii="Times New Roman" w:eastAsia="Times New Roman" w:hAnsi="Times New Roman" w:cs="Times New Roman"/>
          <w:b/>
          <w:color w:val="000000" w:themeColor="text1"/>
          <w:sz w:val="24"/>
          <w:lang w:eastAsia="ru-RU"/>
        </w:rPr>
        <w:t>оценивания  уровня</w:t>
      </w:r>
      <w:proofErr w:type="gramEnd"/>
      <w:r w:rsidRPr="00652E4F">
        <w:rPr>
          <w:rFonts w:ascii="Times New Roman" w:eastAsia="Times New Roman" w:hAnsi="Times New Roman" w:cs="Times New Roman"/>
          <w:b/>
          <w:color w:val="000000" w:themeColor="text1"/>
          <w:sz w:val="24"/>
          <w:lang w:eastAsia="ru-RU"/>
        </w:rPr>
        <w:t xml:space="preserve"> подготовки:  </w:t>
      </w:r>
    </w:p>
    <w:p w:rsidR="00BD4F75" w:rsidRPr="00652E4F" w:rsidRDefault="00BD4F75" w:rsidP="00652E4F">
      <w:pPr>
        <w:numPr>
          <w:ilvl w:val="0"/>
          <w:numId w:val="26"/>
        </w:numPr>
        <w:spacing w:after="0" w:line="240" w:lineRule="auto"/>
        <w:ind w:right="114" w:hanging="140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</w:pPr>
      <w:r w:rsidRPr="00652E4F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 xml:space="preserve">высокий уровень - успешно справляется с творческим практическим заданием; 100-80%, </w:t>
      </w:r>
    </w:p>
    <w:p w:rsidR="00BD4F75" w:rsidRPr="00652E4F" w:rsidRDefault="00BD4F75" w:rsidP="00652E4F">
      <w:pPr>
        <w:numPr>
          <w:ilvl w:val="0"/>
          <w:numId w:val="26"/>
        </w:numPr>
        <w:spacing w:after="0" w:line="240" w:lineRule="auto"/>
        <w:ind w:right="114" w:hanging="140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</w:pPr>
      <w:r w:rsidRPr="00652E4F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 xml:space="preserve">средний уровень - неполное владение техникой тела и составляет 70-50%; </w:t>
      </w:r>
    </w:p>
    <w:p w:rsidR="00BD4F75" w:rsidRPr="00652E4F" w:rsidRDefault="00BD4F75" w:rsidP="002902F6">
      <w:pPr>
        <w:numPr>
          <w:ilvl w:val="0"/>
          <w:numId w:val="26"/>
        </w:numPr>
        <w:spacing w:after="0" w:line="240" w:lineRule="auto"/>
        <w:ind w:right="114" w:hanging="140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</w:pPr>
      <w:r w:rsidRPr="00652E4F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>низкий уровень – творческое задание выполняет с</w:t>
      </w:r>
      <w:r w:rsidR="002902F6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>лабо; овладел менее чем 50% объё</w:t>
      </w:r>
      <w:r w:rsidRPr="00652E4F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 xml:space="preserve">ма знаний, предусмотренных программой. </w:t>
      </w:r>
    </w:p>
    <w:p w:rsidR="00BD4F75" w:rsidRPr="00652E4F" w:rsidRDefault="00BD4F75" w:rsidP="00652E4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</w:pPr>
      <w:r w:rsidRPr="00652E4F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 xml:space="preserve"> </w:t>
      </w:r>
    </w:p>
    <w:p w:rsidR="00BD4F75" w:rsidRPr="00652E4F" w:rsidRDefault="00BD4F75" w:rsidP="00652E4F">
      <w:pPr>
        <w:spacing w:after="0" w:line="240" w:lineRule="auto"/>
        <w:ind w:right="706"/>
        <w:jc w:val="center"/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</w:pPr>
      <w:r w:rsidRPr="00652E4F">
        <w:rPr>
          <w:rFonts w:ascii="Times New Roman" w:eastAsia="Times New Roman" w:hAnsi="Times New Roman" w:cs="Times New Roman"/>
          <w:b/>
          <w:color w:val="000000" w:themeColor="text1"/>
          <w:sz w:val="24"/>
          <w:lang w:eastAsia="ru-RU"/>
        </w:rPr>
        <w:t xml:space="preserve">Итоговая аттестация </w:t>
      </w:r>
    </w:p>
    <w:p w:rsidR="002902F6" w:rsidRDefault="00BD4F75" w:rsidP="002902F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u w:val="single" w:color="000000"/>
          <w:lang w:eastAsia="ru-RU"/>
        </w:rPr>
      </w:pPr>
      <w:r w:rsidRPr="00652E4F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 xml:space="preserve"> </w:t>
      </w:r>
    </w:p>
    <w:p w:rsidR="00BD4F75" w:rsidRPr="00652E4F" w:rsidRDefault="00BD4F75" w:rsidP="00652E4F">
      <w:pPr>
        <w:spacing w:after="0" w:line="240" w:lineRule="auto"/>
        <w:ind w:right="5302"/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</w:pPr>
      <w:r w:rsidRPr="00652E4F">
        <w:rPr>
          <w:rFonts w:ascii="Times New Roman" w:eastAsia="Times New Roman" w:hAnsi="Times New Roman" w:cs="Times New Roman"/>
          <w:color w:val="000000" w:themeColor="text1"/>
          <w:sz w:val="24"/>
          <w:u w:val="single" w:color="000000"/>
          <w:lang w:eastAsia="ru-RU"/>
        </w:rPr>
        <w:t>Высокий-80-100%</w:t>
      </w:r>
      <w:r w:rsidRPr="00652E4F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 xml:space="preserve"> </w:t>
      </w:r>
    </w:p>
    <w:p w:rsidR="00BD4F75" w:rsidRPr="00652E4F" w:rsidRDefault="00BD4F75" w:rsidP="00652E4F">
      <w:pPr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</w:pPr>
      <w:r w:rsidRPr="00652E4F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>Артистично и уверенно играет свою роль. Хорошо взаимодействует с партерами на сцене. Демонстрирует хорошие практические умения театрально-исполнительской деятельности. Умело владеет техникой сценической р</w:t>
      </w:r>
      <w:r w:rsidR="002F6495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>ечи. Правильно воплощает режиссё</w:t>
      </w:r>
      <w:r w:rsidRPr="00652E4F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 xml:space="preserve">рские задачи. </w:t>
      </w:r>
    </w:p>
    <w:p w:rsidR="002902F6" w:rsidRDefault="002902F6" w:rsidP="00652E4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u w:val="single" w:color="000000"/>
          <w:lang w:eastAsia="ru-RU"/>
        </w:rPr>
      </w:pPr>
    </w:p>
    <w:p w:rsidR="00BD4F75" w:rsidRPr="00652E4F" w:rsidRDefault="00BD4F75" w:rsidP="00652E4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</w:pPr>
      <w:r w:rsidRPr="00652E4F">
        <w:rPr>
          <w:rFonts w:ascii="Times New Roman" w:eastAsia="Times New Roman" w:hAnsi="Times New Roman" w:cs="Times New Roman"/>
          <w:color w:val="000000" w:themeColor="text1"/>
          <w:sz w:val="24"/>
          <w:u w:val="single" w:color="000000"/>
          <w:lang w:eastAsia="ru-RU"/>
        </w:rPr>
        <w:t>Средний уровень -50-70%</w:t>
      </w:r>
      <w:r w:rsidRPr="00652E4F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 xml:space="preserve"> </w:t>
      </w:r>
    </w:p>
    <w:p w:rsidR="002902F6" w:rsidRDefault="00BD4F75" w:rsidP="00652E4F">
      <w:pPr>
        <w:spacing w:after="0" w:line="240" w:lineRule="auto"/>
        <w:ind w:right="217"/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</w:pPr>
      <w:r w:rsidRPr="00652E4F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>Не очень уверенно чувствует себя на сцене, иногда сбивается в те</w:t>
      </w:r>
      <w:r w:rsidR="002F6495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>ксте. Допускает некоторые недочёты в актё</w:t>
      </w:r>
      <w:r w:rsidRPr="00652E4F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 xml:space="preserve">рской игре. </w:t>
      </w:r>
    </w:p>
    <w:p w:rsidR="002902F6" w:rsidRDefault="002902F6" w:rsidP="00652E4F">
      <w:pPr>
        <w:spacing w:after="0" w:line="240" w:lineRule="auto"/>
        <w:ind w:right="217"/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</w:pPr>
    </w:p>
    <w:p w:rsidR="00BD4F75" w:rsidRPr="00652E4F" w:rsidRDefault="00BD4F75" w:rsidP="00652E4F">
      <w:pPr>
        <w:spacing w:after="0" w:line="240" w:lineRule="auto"/>
        <w:ind w:right="217"/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</w:pPr>
      <w:r w:rsidRPr="00652E4F">
        <w:rPr>
          <w:rFonts w:ascii="Times New Roman" w:eastAsia="Times New Roman" w:hAnsi="Times New Roman" w:cs="Times New Roman"/>
          <w:color w:val="000000" w:themeColor="text1"/>
          <w:sz w:val="24"/>
          <w:u w:val="single" w:color="000000"/>
          <w:lang w:eastAsia="ru-RU"/>
        </w:rPr>
        <w:t>Низкий уровень – менее50%</w:t>
      </w:r>
      <w:r w:rsidRPr="00652E4F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 xml:space="preserve"> </w:t>
      </w:r>
    </w:p>
    <w:p w:rsidR="00BD4F75" w:rsidRPr="00652E4F" w:rsidRDefault="00BD4F75" w:rsidP="00652E4F">
      <w:pPr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</w:pPr>
      <w:r w:rsidRPr="00652E4F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 xml:space="preserve">Часто </w:t>
      </w:r>
      <w:r w:rsidR="002F6495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>забывает слова, отсутствует актё</w:t>
      </w:r>
      <w:r w:rsidRPr="00652E4F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 xml:space="preserve">рская игра, механически, без эмоций произносит текст. Демонстрирует слабые навыки театрально – исполнительской деятельности. </w:t>
      </w:r>
    </w:p>
    <w:p w:rsidR="002F6495" w:rsidRPr="002F6495" w:rsidRDefault="002F6495" w:rsidP="002F64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F64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Список литературы для педагогов:</w:t>
      </w:r>
    </w:p>
    <w:p w:rsidR="002F6495" w:rsidRPr="002F6495" w:rsidRDefault="002F6495" w:rsidP="002F64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F6495" w:rsidRPr="002F6495" w:rsidRDefault="002F6495" w:rsidP="002F6495">
      <w:pPr>
        <w:numPr>
          <w:ilvl w:val="0"/>
          <w:numId w:val="40"/>
        </w:numPr>
        <w:tabs>
          <w:tab w:val="left" w:pos="711"/>
          <w:tab w:val="left" w:pos="993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6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Березкина-Орлова В. Телесно-ориентированная психотехника актёра. - М., 2006г.</w:t>
      </w:r>
    </w:p>
    <w:p w:rsidR="002F6495" w:rsidRPr="002F6495" w:rsidRDefault="002F6495" w:rsidP="002F6495">
      <w:pPr>
        <w:numPr>
          <w:ilvl w:val="0"/>
          <w:numId w:val="40"/>
        </w:numPr>
        <w:tabs>
          <w:tab w:val="left" w:pos="711"/>
          <w:tab w:val="left" w:pos="993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6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Введенская Л. Культура речи. - М.,2008г.</w:t>
      </w:r>
    </w:p>
    <w:p w:rsidR="002F6495" w:rsidRPr="002F6495" w:rsidRDefault="002F6495" w:rsidP="002F6495">
      <w:pPr>
        <w:numPr>
          <w:ilvl w:val="0"/>
          <w:numId w:val="40"/>
        </w:numPr>
        <w:tabs>
          <w:tab w:val="left" w:pos="711"/>
          <w:tab w:val="left" w:pos="993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6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Кучер Н.И. Любовь моя театр. - М., 2004г.</w:t>
      </w:r>
    </w:p>
    <w:p w:rsidR="002F6495" w:rsidRPr="002F6495" w:rsidRDefault="002F6495" w:rsidP="002F6495">
      <w:pPr>
        <w:numPr>
          <w:ilvl w:val="0"/>
          <w:numId w:val="40"/>
        </w:numPr>
        <w:tabs>
          <w:tab w:val="left" w:pos="711"/>
          <w:tab w:val="left" w:pos="993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649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 пособие «Магия театра» - Москва, 2022г.</w:t>
      </w:r>
    </w:p>
    <w:p w:rsidR="002F6495" w:rsidRPr="002F6495" w:rsidRDefault="002F6495" w:rsidP="002F6495">
      <w:pPr>
        <w:numPr>
          <w:ilvl w:val="0"/>
          <w:numId w:val="40"/>
        </w:numPr>
        <w:tabs>
          <w:tab w:val="left" w:pos="0"/>
          <w:tab w:val="left" w:pos="1134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4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Примерная программа курса внеурочной деятельности. Школьный театр для 5-7 классов – Москва, 2022г.</w:t>
      </w:r>
    </w:p>
    <w:p w:rsidR="002F6495" w:rsidRPr="002F6495" w:rsidRDefault="002F6495" w:rsidP="002F6495">
      <w:pPr>
        <w:numPr>
          <w:ilvl w:val="0"/>
          <w:numId w:val="40"/>
        </w:numPr>
        <w:tabs>
          <w:tab w:val="left" w:pos="711"/>
          <w:tab w:val="left" w:pos="993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6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Сальникова Н. Работа с детьми: школа доверия. СПб., 2003г.</w:t>
      </w:r>
    </w:p>
    <w:p w:rsidR="002F6495" w:rsidRPr="002F6495" w:rsidRDefault="002F6495" w:rsidP="002F6495">
      <w:pPr>
        <w:numPr>
          <w:ilvl w:val="0"/>
          <w:numId w:val="40"/>
        </w:numPr>
        <w:tabs>
          <w:tab w:val="left" w:pos="711"/>
          <w:tab w:val="left" w:pos="993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F6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Тюханова</w:t>
      </w:r>
      <w:proofErr w:type="spellEnd"/>
      <w:r w:rsidRPr="002F6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Е.Л. Театр и дети. М., 2007г.</w:t>
      </w:r>
    </w:p>
    <w:p w:rsidR="002F6495" w:rsidRPr="002F6495" w:rsidRDefault="002F6495" w:rsidP="002F6495">
      <w:pPr>
        <w:numPr>
          <w:ilvl w:val="0"/>
          <w:numId w:val="40"/>
        </w:numPr>
        <w:tabs>
          <w:tab w:val="left" w:pos="711"/>
          <w:tab w:val="left" w:pos="993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6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Чурилова Э.Г. Методика и организация театральной деятельности: Программа и репертуар. - М., 2004г.</w:t>
      </w:r>
    </w:p>
    <w:p w:rsidR="002F6495" w:rsidRPr="002F6495" w:rsidRDefault="002F6495" w:rsidP="002F64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F6495" w:rsidRPr="002F6495" w:rsidRDefault="002F6495" w:rsidP="002F64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F6495" w:rsidRPr="002F6495" w:rsidRDefault="002F6495" w:rsidP="002F64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F64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Список литературы для обучающихся:</w:t>
      </w:r>
    </w:p>
    <w:p w:rsidR="002F6495" w:rsidRPr="002F6495" w:rsidRDefault="002F6495" w:rsidP="002F64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F6495" w:rsidRPr="002F6495" w:rsidRDefault="002F6495" w:rsidP="002F6495">
      <w:pPr>
        <w:numPr>
          <w:ilvl w:val="0"/>
          <w:numId w:val="41"/>
        </w:numPr>
        <w:tabs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495">
        <w:rPr>
          <w:rFonts w:ascii="Times New Roman" w:eastAsia="Calibri" w:hAnsi="Times New Roman" w:cs="Times New Roman"/>
          <w:sz w:val="24"/>
          <w:szCs w:val="24"/>
          <w:lang w:eastAsia="ru-RU"/>
        </w:rPr>
        <w:t>Варламова Д., Судакова Д. Атлас новых профессий – М.: «Интеллектуальная                  литература», 2020г/</w:t>
      </w:r>
    </w:p>
    <w:p w:rsidR="002F6495" w:rsidRPr="002F6495" w:rsidRDefault="002F6495" w:rsidP="002F6495">
      <w:pPr>
        <w:numPr>
          <w:ilvl w:val="0"/>
          <w:numId w:val="41"/>
        </w:numPr>
        <w:tabs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F6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Каришев-Лубоцкий</w:t>
      </w:r>
      <w:proofErr w:type="spellEnd"/>
      <w:r w:rsidRPr="002F6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А.В., Театрализованные представления для детей школьного возраста. М., 2005г.</w:t>
      </w:r>
    </w:p>
    <w:p w:rsidR="002F6495" w:rsidRPr="002F6495" w:rsidRDefault="002F6495" w:rsidP="002F6495">
      <w:pPr>
        <w:numPr>
          <w:ilvl w:val="0"/>
          <w:numId w:val="41"/>
        </w:numPr>
        <w:tabs>
          <w:tab w:val="left" w:pos="754"/>
          <w:tab w:val="left" w:pos="993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6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Куликовская Т.А. 40 новых скороговорок. Практикум по улучшению дикции. - М., 2003г.</w:t>
      </w:r>
    </w:p>
    <w:p w:rsidR="002F6495" w:rsidRPr="002F6495" w:rsidRDefault="002F6495" w:rsidP="002F6495">
      <w:pPr>
        <w:numPr>
          <w:ilvl w:val="0"/>
          <w:numId w:val="41"/>
        </w:numPr>
        <w:tabs>
          <w:tab w:val="left" w:pos="754"/>
          <w:tab w:val="left" w:pos="993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6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«Школьные вечера и мероприятия» (сборник сценариев)- Волгоград. </w:t>
      </w:r>
      <w:proofErr w:type="gramStart"/>
      <w:r w:rsidRPr="002F6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,</w:t>
      </w:r>
      <w:proofErr w:type="gramEnd"/>
      <w:r w:rsidRPr="002F6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2004г.</w:t>
      </w:r>
    </w:p>
    <w:p w:rsidR="002F6495" w:rsidRPr="002F6495" w:rsidRDefault="002F6495" w:rsidP="002F6495">
      <w:pPr>
        <w:numPr>
          <w:ilvl w:val="0"/>
          <w:numId w:val="41"/>
        </w:numPr>
        <w:tabs>
          <w:tab w:val="left" w:pos="754"/>
          <w:tab w:val="left" w:pos="993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6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познаю мир: Театр: Дет. </w:t>
      </w:r>
      <w:proofErr w:type="spellStart"/>
      <w:proofErr w:type="gramStart"/>
      <w:r w:rsidRPr="002F6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энцикл</w:t>
      </w:r>
      <w:proofErr w:type="spellEnd"/>
      <w:r w:rsidRPr="002F6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./</w:t>
      </w:r>
      <w:proofErr w:type="gramEnd"/>
      <w:r w:rsidRPr="002F6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F6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И.А.Андриянова-Голицина</w:t>
      </w:r>
      <w:proofErr w:type="spellEnd"/>
      <w:r w:rsidRPr="002F6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М.: ООО «Издательство АСТ». -2002г.</w:t>
      </w:r>
    </w:p>
    <w:p w:rsidR="002F6495" w:rsidRPr="002F6495" w:rsidRDefault="002F6495" w:rsidP="002F6495">
      <w:pPr>
        <w:tabs>
          <w:tab w:val="left" w:pos="754"/>
          <w:tab w:val="left" w:pos="993"/>
        </w:tabs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F6495" w:rsidRPr="002F6495" w:rsidRDefault="002F6495" w:rsidP="002F6495">
      <w:pPr>
        <w:tabs>
          <w:tab w:val="left" w:pos="754"/>
          <w:tab w:val="left" w:pos="993"/>
        </w:tabs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F6495" w:rsidRPr="002F6495" w:rsidRDefault="002F6495" w:rsidP="002F649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F64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Интернет-ресурсы:</w:t>
      </w:r>
    </w:p>
    <w:p w:rsidR="002F6495" w:rsidRPr="002F6495" w:rsidRDefault="002F6495" w:rsidP="002F649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F6495" w:rsidRPr="002F6495" w:rsidRDefault="00E41CF2" w:rsidP="002F6495">
      <w:pPr>
        <w:numPr>
          <w:ilvl w:val="0"/>
          <w:numId w:val="36"/>
        </w:numPr>
        <w:tabs>
          <w:tab w:val="left" w:pos="0"/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FF"/>
          <w:lang w:eastAsia="ru-RU"/>
        </w:rPr>
      </w:pPr>
      <w:hyperlink r:id="rId7" w:history="1">
        <w:r w:rsidR="002F6495" w:rsidRPr="002F64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https://infourok.ru/prezentaciya-vozniknovenie-russkogo-teatra-2028411.html</w:t>
        </w:r>
      </w:hyperlink>
      <w:r w:rsidR="002F6495" w:rsidRPr="002F6495">
        <w:rPr>
          <w:rFonts w:ascii="Times New Roman" w:eastAsia="Times New Roman" w:hAnsi="Times New Roman" w:cs="Times New Roman"/>
          <w:color w:val="0000FF"/>
          <w:lang w:eastAsia="ru-RU"/>
        </w:rPr>
        <w:t xml:space="preserve"> </w:t>
      </w:r>
    </w:p>
    <w:p w:rsidR="002F6495" w:rsidRPr="002F6495" w:rsidRDefault="00E41CF2" w:rsidP="002F6495">
      <w:pPr>
        <w:numPr>
          <w:ilvl w:val="0"/>
          <w:numId w:val="36"/>
        </w:numPr>
        <w:tabs>
          <w:tab w:val="left" w:pos="0"/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FF"/>
          <w:lang w:eastAsia="ru-RU"/>
        </w:rPr>
      </w:pPr>
      <w:hyperlink r:id="rId8" w:history="1">
        <w:r w:rsidR="002F6495" w:rsidRPr="002F64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https://udm.travel/places/teatry/</w:t>
        </w:r>
      </w:hyperlink>
      <w:r w:rsidR="002F6495" w:rsidRPr="002F6495">
        <w:rPr>
          <w:rFonts w:ascii="Times New Roman" w:eastAsia="Times New Roman" w:hAnsi="Times New Roman" w:cs="Times New Roman"/>
          <w:color w:val="0000FF"/>
          <w:lang w:eastAsia="ru-RU"/>
        </w:rPr>
        <w:t xml:space="preserve"> </w:t>
      </w:r>
    </w:p>
    <w:p w:rsidR="0019271A" w:rsidRPr="00FE423C" w:rsidRDefault="0019271A" w:rsidP="00652E4F">
      <w:pPr>
        <w:spacing w:after="0" w:line="240" w:lineRule="auto"/>
        <w:rPr>
          <w:color w:val="000000" w:themeColor="text1"/>
        </w:rPr>
      </w:pPr>
    </w:p>
    <w:sectPr w:rsidR="0019271A" w:rsidRPr="00FE423C" w:rsidSect="00652E4F">
      <w:footerReference w:type="default" r:id="rId9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1CF2" w:rsidRDefault="00E41CF2" w:rsidP="00652E4F">
      <w:pPr>
        <w:spacing w:after="0" w:line="240" w:lineRule="auto"/>
      </w:pPr>
      <w:r>
        <w:separator/>
      </w:r>
    </w:p>
  </w:endnote>
  <w:endnote w:type="continuationSeparator" w:id="0">
    <w:p w:rsidR="00E41CF2" w:rsidRDefault="00E41CF2" w:rsidP="00652E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3770040"/>
      <w:docPartObj>
        <w:docPartGallery w:val="Page Numbers (Bottom of Page)"/>
        <w:docPartUnique/>
      </w:docPartObj>
    </w:sdtPr>
    <w:sdtEndPr/>
    <w:sdtContent>
      <w:p w:rsidR="00FE423C" w:rsidRDefault="00FE423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5D69">
          <w:rPr>
            <w:noProof/>
          </w:rPr>
          <w:t>12</w:t>
        </w:r>
        <w:r>
          <w:fldChar w:fldCharType="end"/>
        </w:r>
      </w:p>
    </w:sdtContent>
  </w:sdt>
  <w:p w:rsidR="00FE423C" w:rsidRDefault="00FE423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1CF2" w:rsidRDefault="00E41CF2" w:rsidP="00652E4F">
      <w:pPr>
        <w:spacing w:after="0" w:line="240" w:lineRule="auto"/>
      </w:pPr>
      <w:r>
        <w:separator/>
      </w:r>
    </w:p>
  </w:footnote>
  <w:footnote w:type="continuationSeparator" w:id="0">
    <w:p w:rsidR="00E41CF2" w:rsidRDefault="00E41CF2" w:rsidP="00652E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66BB"/>
    <w:multiLevelType w:val="hybridMultilevel"/>
    <w:tmpl w:val="938A90EE"/>
    <w:lvl w:ilvl="0" w:tplc="8D244192">
      <w:start w:val="1"/>
      <w:numFmt w:val="decimal"/>
      <w:lvlText w:val="%1."/>
      <w:lvlJc w:val="left"/>
      <w:rPr>
        <w:rFonts w:cs="Times New Roman"/>
      </w:rPr>
    </w:lvl>
    <w:lvl w:ilvl="1" w:tplc="12B28790">
      <w:numFmt w:val="decimal"/>
      <w:lvlText w:val=""/>
      <w:lvlJc w:val="left"/>
      <w:rPr>
        <w:rFonts w:cs="Times New Roman"/>
      </w:rPr>
    </w:lvl>
    <w:lvl w:ilvl="2" w:tplc="2EB06DD8">
      <w:numFmt w:val="decimal"/>
      <w:lvlText w:val=""/>
      <w:lvlJc w:val="left"/>
      <w:rPr>
        <w:rFonts w:cs="Times New Roman"/>
      </w:rPr>
    </w:lvl>
    <w:lvl w:ilvl="3" w:tplc="56242B24">
      <w:numFmt w:val="decimal"/>
      <w:lvlText w:val=""/>
      <w:lvlJc w:val="left"/>
      <w:rPr>
        <w:rFonts w:cs="Times New Roman"/>
      </w:rPr>
    </w:lvl>
    <w:lvl w:ilvl="4" w:tplc="8AC2AE56">
      <w:numFmt w:val="decimal"/>
      <w:lvlText w:val=""/>
      <w:lvlJc w:val="left"/>
      <w:rPr>
        <w:rFonts w:cs="Times New Roman"/>
      </w:rPr>
    </w:lvl>
    <w:lvl w:ilvl="5" w:tplc="B2E8F622">
      <w:numFmt w:val="decimal"/>
      <w:lvlText w:val=""/>
      <w:lvlJc w:val="left"/>
      <w:rPr>
        <w:rFonts w:cs="Times New Roman"/>
      </w:rPr>
    </w:lvl>
    <w:lvl w:ilvl="6" w:tplc="247899EE">
      <w:numFmt w:val="decimal"/>
      <w:lvlText w:val=""/>
      <w:lvlJc w:val="left"/>
      <w:rPr>
        <w:rFonts w:cs="Times New Roman"/>
      </w:rPr>
    </w:lvl>
    <w:lvl w:ilvl="7" w:tplc="A3DA82EE">
      <w:numFmt w:val="decimal"/>
      <w:lvlText w:val=""/>
      <w:lvlJc w:val="left"/>
      <w:rPr>
        <w:rFonts w:cs="Times New Roman"/>
      </w:rPr>
    </w:lvl>
    <w:lvl w:ilvl="8" w:tplc="5938567E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69B1275"/>
    <w:multiLevelType w:val="hybridMultilevel"/>
    <w:tmpl w:val="AE568A50"/>
    <w:lvl w:ilvl="0" w:tplc="98EACDD2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B2F4E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94596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18DA3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E0C91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4ECE1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60B2C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2E1F7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E02B3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F753440"/>
    <w:multiLevelType w:val="hybridMultilevel"/>
    <w:tmpl w:val="66FA13C6"/>
    <w:lvl w:ilvl="0" w:tplc="13FC1E8E">
      <w:start w:val="21"/>
      <w:numFmt w:val="decimal"/>
      <w:lvlText w:val="%1)"/>
      <w:lvlJc w:val="left"/>
      <w:pPr>
        <w:ind w:left="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D83D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5A60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E8D07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E07F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D8949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DE46C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B00C4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E032C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FCB102A"/>
    <w:multiLevelType w:val="multilevel"/>
    <w:tmpl w:val="A44EE0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EE3E79"/>
    <w:multiLevelType w:val="hybridMultilevel"/>
    <w:tmpl w:val="F6748010"/>
    <w:lvl w:ilvl="0" w:tplc="714A8C8C">
      <w:start w:val="1"/>
      <w:numFmt w:val="bullet"/>
      <w:lvlText w:val="-"/>
      <w:lvlJc w:val="left"/>
      <w:pPr>
        <w:ind w:left="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C2134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80AB1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CA400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9A2E8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5C21E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3A389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D6063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C45D7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2767B14"/>
    <w:multiLevelType w:val="hybridMultilevel"/>
    <w:tmpl w:val="F0742068"/>
    <w:lvl w:ilvl="0" w:tplc="944A7850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AE36E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A6254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16EA5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4A45D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60FCA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C83C1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E011C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905A4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F373DE4"/>
    <w:multiLevelType w:val="hybridMultilevel"/>
    <w:tmpl w:val="24DEE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637911"/>
    <w:multiLevelType w:val="hybridMultilevel"/>
    <w:tmpl w:val="8DD6DD2A"/>
    <w:lvl w:ilvl="0" w:tplc="347E400C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70B338">
      <w:start w:val="1"/>
      <w:numFmt w:val="bullet"/>
      <w:lvlText w:val="o"/>
      <w:lvlJc w:val="left"/>
      <w:pPr>
        <w:ind w:left="1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6211A2">
      <w:start w:val="1"/>
      <w:numFmt w:val="bullet"/>
      <w:lvlText w:val="▪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A44A7E">
      <w:start w:val="1"/>
      <w:numFmt w:val="bullet"/>
      <w:lvlText w:val="•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7A4908">
      <w:start w:val="1"/>
      <w:numFmt w:val="bullet"/>
      <w:lvlText w:val="o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04987E">
      <w:start w:val="1"/>
      <w:numFmt w:val="bullet"/>
      <w:lvlText w:val="▪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2EE356">
      <w:start w:val="1"/>
      <w:numFmt w:val="bullet"/>
      <w:lvlText w:val="•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54E558">
      <w:start w:val="1"/>
      <w:numFmt w:val="bullet"/>
      <w:lvlText w:val="o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0A8900">
      <w:start w:val="1"/>
      <w:numFmt w:val="bullet"/>
      <w:lvlText w:val="▪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0C24EB5"/>
    <w:multiLevelType w:val="hybridMultilevel"/>
    <w:tmpl w:val="91A6F80E"/>
    <w:lvl w:ilvl="0" w:tplc="FB36EA12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68069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9ED0B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C8B7A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2C70D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6EA30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BC703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7A49F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92AD6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50D701D"/>
    <w:multiLevelType w:val="hybridMultilevel"/>
    <w:tmpl w:val="FB465818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0" w15:restartNumberingAfterBreak="0">
    <w:nsid w:val="362F653A"/>
    <w:multiLevelType w:val="multilevel"/>
    <w:tmpl w:val="4596018C"/>
    <w:lvl w:ilvl="0">
      <w:start w:val="4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7FA4137"/>
    <w:multiLevelType w:val="multilevel"/>
    <w:tmpl w:val="18E8D070"/>
    <w:lvl w:ilvl="0">
      <w:start w:val="2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8B35FE1"/>
    <w:multiLevelType w:val="hybridMultilevel"/>
    <w:tmpl w:val="EF3A3E5A"/>
    <w:lvl w:ilvl="0" w:tplc="7870055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2265FB"/>
    <w:multiLevelType w:val="multilevel"/>
    <w:tmpl w:val="0F06BD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A823A8D"/>
    <w:multiLevelType w:val="hybridMultilevel"/>
    <w:tmpl w:val="DBF603B6"/>
    <w:lvl w:ilvl="0" w:tplc="A282D2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2D5C0B"/>
    <w:multiLevelType w:val="hybridMultilevel"/>
    <w:tmpl w:val="AC5A798A"/>
    <w:lvl w:ilvl="0" w:tplc="29EC9B66">
      <w:start w:val="1"/>
      <w:numFmt w:val="bullet"/>
      <w:lvlText w:val="•"/>
      <w:lvlJc w:val="left"/>
      <w:pPr>
        <w:ind w:left="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88618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12EAE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5EE74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36495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163F9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2C51D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DE393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E641B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FBE20B6"/>
    <w:multiLevelType w:val="hybridMultilevel"/>
    <w:tmpl w:val="27C87E4A"/>
    <w:lvl w:ilvl="0" w:tplc="7A327294">
      <w:start w:val="4"/>
      <w:numFmt w:val="decimal"/>
      <w:lvlText w:val="%1."/>
      <w:lvlJc w:val="left"/>
      <w:pPr>
        <w:ind w:left="343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E96A7B2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A0ED31C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4AA624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F3A4DA2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989F44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10BBF2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664646E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810D274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FC05AC8"/>
    <w:multiLevelType w:val="hybridMultilevel"/>
    <w:tmpl w:val="FFAE666E"/>
    <w:lvl w:ilvl="0" w:tplc="27E4BB70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F28B7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96E06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C6AFD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9279A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4A8DC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4C025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5A03D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A8D25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67E23BA"/>
    <w:multiLevelType w:val="multilevel"/>
    <w:tmpl w:val="C4021F56"/>
    <w:lvl w:ilvl="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A420A9C"/>
    <w:multiLevelType w:val="hybridMultilevel"/>
    <w:tmpl w:val="72581F4C"/>
    <w:lvl w:ilvl="0" w:tplc="F0C435EE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907DC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BE99A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F6F8C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6C5CC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3EF76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B83AC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D258F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C8ED0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A822024"/>
    <w:multiLevelType w:val="hybridMultilevel"/>
    <w:tmpl w:val="9ACC1D78"/>
    <w:lvl w:ilvl="0" w:tplc="0336881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18E0D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5E55D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ECBAA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CA8CE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5CBB7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BC093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D80FB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78C88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C615F94"/>
    <w:multiLevelType w:val="hybridMultilevel"/>
    <w:tmpl w:val="06E03998"/>
    <w:lvl w:ilvl="0" w:tplc="C62039B0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101A5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F408F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F2648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64522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C680C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62038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FCB7C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8E9F6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2803409"/>
    <w:multiLevelType w:val="multilevel"/>
    <w:tmpl w:val="DC10124A"/>
    <w:lvl w:ilvl="0">
      <w:start w:val="6"/>
      <w:numFmt w:val="decimal"/>
      <w:lvlText w:val="%1."/>
      <w:lvlJc w:val="left"/>
      <w:pPr>
        <w:ind w:left="1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6165CB0"/>
    <w:multiLevelType w:val="multilevel"/>
    <w:tmpl w:val="3B2C7E88"/>
    <w:lvl w:ilvl="0">
      <w:start w:val="6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6391A64"/>
    <w:multiLevelType w:val="multilevel"/>
    <w:tmpl w:val="3EBADD1E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69B4EEB"/>
    <w:multiLevelType w:val="hybridMultilevel"/>
    <w:tmpl w:val="92148402"/>
    <w:lvl w:ilvl="0" w:tplc="A76077D4">
      <w:start w:val="18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704E6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4A659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0AD5B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4463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049CD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607D3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34B9C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705CD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C3B1855"/>
    <w:multiLevelType w:val="hybridMultilevel"/>
    <w:tmpl w:val="4C74883E"/>
    <w:lvl w:ilvl="0" w:tplc="3E50CEEA">
      <w:start w:val="2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A08AA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2225C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BCC65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928AA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9A5A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9EC23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6E461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66266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DA14298"/>
    <w:multiLevelType w:val="hybridMultilevel"/>
    <w:tmpl w:val="2160CD0C"/>
    <w:lvl w:ilvl="0" w:tplc="C79EB37E">
      <w:start w:val="1"/>
      <w:numFmt w:val="decimal"/>
      <w:lvlText w:val="%1."/>
      <w:lvlJc w:val="left"/>
      <w:pPr>
        <w:ind w:left="23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B261FA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3A6DC48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13638C2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154D3EC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BF6F782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AC81C1C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207212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9C805D8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09B60F0"/>
    <w:multiLevelType w:val="hybridMultilevel"/>
    <w:tmpl w:val="3DFC4A2A"/>
    <w:lvl w:ilvl="0" w:tplc="AFE8FB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color w:val="000000" w:themeColor="text1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2FA5B51"/>
    <w:multiLevelType w:val="hybridMultilevel"/>
    <w:tmpl w:val="0DAE1C9E"/>
    <w:lvl w:ilvl="0" w:tplc="41BC5072">
      <w:start w:val="1"/>
      <w:numFmt w:val="decimal"/>
      <w:lvlText w:val="%1)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88664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3490D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847C4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C4806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58749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E4807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B86EA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94380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6D9626C"/>
    <w:multiLevelType w:val="multilevel"/>
    <w:tmpl w:val="0FB60C06"/>
    <w:lvl w:ilvl="0">
      <w:start w:val="3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B777D5F"/>
    <w:multiLevelType w:val="hybridMultilevel"/>
    <w:tmpl w:val="EAF082D0"/>
    <w:lvl w:ilvl="0" w:tplc="DD267F78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1A725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B8BB8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1019B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9A9C3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B2D19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8EB40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7A4F5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523A3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C0C684B"/>
    <w:multiLevelType w:val="hybridMultilevel"/>
    <w:tmpl w:val="839A266C"/>
    <w:lvl w:ilvl="0" w:tplc="684C9806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1A4BD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E40E1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32D11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42E4F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AADD9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189B4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84A70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32345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CBD4C5F"/>
    <w:multiLevelType w:val="hybridMultilevel"/>
    <w:tmpl w:val="5D200A36"/>
    <w:lvl w:ilvl="0" w:tplc="0302DC42">
      <w:start w:val="2"/>
      <w:numFmt w:val="decimal"/>
      <w:lvlText w:val="%1."/>
      <w:lvlJc w:val="left"/>
      <w:pPr>
        <w:ind w:left="1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0C236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AC9D7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EE0C5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9E6E2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A40A3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365AC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00A17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8EEBF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D3675F8"/>
    <w:multiLevelType w:val="multilevel"/>
    <w:tmpl w:val="F7680F0A"/>
    <w:lvl w:ilvl="0">
      <w:start w:val="2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EEC3567"/>
    <w:multiLevelType w:val="multilevel"/>
    <w:tmpl w:val="F15AAC0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6" w15:restartNumberingAfterBreak="0">
    <w:nsid w:val="708C681E"/>
    <w:multiLevelType w:val="hybridMultilevel"/>
    <w:tmpl w:val="23863ED2"/>
    <w:lvl w:ilvl="0" w:tplc="857A2C6C">
      <w:start w:val="11"/>
      <w:numFmt w:val="decimal"/>
      <w:lvlText w:val="%1)"/>
      <w:lvlJc w:val="left"/>
      <w:pPr>
        <w:ind w:left="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BA2C4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52268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70C2B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70B98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E0D96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68C73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EEA26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0ACF3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61F5BA4"/>
    <w:multiLevelType w:val="hybridMultilevel"/>
    <w:tmpl w:val="DC3EE3E8"/>
    <w:lvl w:ilvl="0" w:tplc="CB6A4812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B653D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4CFFD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0A8CA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0632F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0AF30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407BA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36086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5EACE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8540316"/>
    <w:multiLevelType w:val="hybridMultilevel"/>
    <w:tmpl w:val="C2E8B7FA"/>
    <w:lvl w:ilvl="0" w:tplc="7646FDF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5C8B7C">
      <w:start w:val="1"/>
      <w:numFmt w:val="decimal"/>
      <w:lvlText w:val="%2"/>
      <w:lvlJc w:val="left"/>
      <w:pPr>
        <w:ind w:left="42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2ED50C">
      <w:start w:val="1"/>
      <w:numFmt w:val="lowerRoman"/>
      <w:lvlText w:val="%3"/>
      <w:lvlJc w:val="left"/>
      <w:pPr>
        <w:ind w:left="13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FA0484">
      <w:start w:val="1"/>
      <w:numFmt w:val="decimal"/>
      <w:lvlText w:val="%4"/>
      <w:lvlJc w:val="left"/>
      <w:pPr>
        <w:ind w:left="20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6EFA6C">
      <w:start w:val="1"/>
      <w:numFmt w:val="lowerLetter"/>
      <w:lvlText w:val="%5"/>
      <w:lvlJc w:val="left"/>
      <w:pPr>
        <w:ind w:left="27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742D4A">
      <w:start w:val="1"/>
      <w:numFmt w:val="lowerRoman"/>
      <w:lvlText w:val="%6"/>
      <w:lvlJc w:val="left"/>
      <w:pPr>
        <w:ind w:left="34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E62662">
      <w:start w:val="1"/>
      <w:numFmt w:val="decimal"/>
      <w:lvlText w:val="%7"/>
      <w:lvlJc w:val="left"/>
      <w:pPr>
        <w:ind w:left="41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84CDDC">
      <w:start w:val="1"/>
      <w:numFmt w:val="lowerLetter"/>
      <w:lvlText w:val="%8"/>
      <w:lvlJc w:val="left"/>
      <w:pPr>
        <w:ind w:left="49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80E4AA">
      <w:start w:val="1"/>
      <w:numFmt w:val="lowerRoman"/>
      <w:lvlText w:val="%9"/>
      <w:lvlJc w:val="left"/>
      <w:pPr>
        <w:ind w:left="56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A9A3F98"/>
    <w:multiLevelType w:val="hybridMultilevel"/>
    <w:tmpl w:val="CC686416"/>
    <w:lvl w:ilvl="0" w:tplc="32542000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B080F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0283A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34606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3C635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62D99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64680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4402B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E09CC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B861F7B"/>
    <w:multiLevelType w:val="hybridMultilevel"/>
    <w:tmpl w:val="D04EE254"/>
    <w:lvl w:ilvl="0" w:tplc="53E85D86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3AFD5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E2907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1CAA3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BC61F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2E898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3A65A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1EC1B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7C77A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39"/>
  </w:num>
  <w:num w:numId="3">
    <w:abstractNumId w:val="17"/>
  </w:num>
  <w:num w:numId="4">
    <w:abstractNumId w:val="21"/>
  </w:num>
  <w:num w:numId="5">
    <w:abstractNumId w:val="34"/>
  </w:num>
  <w:num w:numId="6">
    <w:abstractNumId w:val="11"/>
  </w:num>
  <w:num w:numId="7">
    <w:abstractNumId w:val="33"/>
  </w:num>
  <w:num w:numId="8">
    <w:abstractNumId w:val="30"/>
  </w:num>
  <w:num w:numId="9">
    <w:abstractNumId w:val="23"/>
  </w:num>
  <w:num w:numId="10">
    <w:abstractNumId w:val="24"/>
  </w:num>
  <w:num w:numId="11">
    <w:abstractNumId w:val="18"/>
  </w:num>
  <w:num w:numId="12">
    <w:abstractNumId w:val="10"/>
  </w:num>
  <w:num w:numId="13">
    <w:abstractNumId w:val="22"/>
  </w:num>
  <w:num w:numId="14">
    <w:abstractNumId w:val="40"/>
  </w:num>
  <w:num w:numId="15">
    <w:abstractNumId w:val="7"/>
  </w:num>
  <w:num w:numId="16">
    <w:abstractNumId w:val="5"/>
  </w:num>
  <w:num w:numId="17">
    <w:abstractNumId w:val="20"/>
  </w:num>
  <w:num w:numId="18">
    <w:abstractNumId w:val="15"/>
  </w:num>
  <w:num w:numId="19">
    <w:abstractNumId w:val="27"/>
  </w:num>
  <w:num w:numId="20">
    <w:abstractNumId w:val="16"/>
  </w:num>
  <w:num w:numId="21">
    <w:abstractNumId w:val="8"/>
  </w:num>
  <w:num w:numId="22">
    <w:abstractNumId w:val="38"/>
  </w:num>
  <w:num w:numId="23">
    <w:abstractNumId w:val="1"/>
  </w:num>
  <w:num w:numId="24">
    <w:abstractNumId w:val="37"/>
  </w:num>
  <w:num w:numId="25">
    <w:abstractNumId w:val="26"/>
  </w:num>
  <w:num w:numId="26">
    <w:abstractNumId w:val="32"/>
  </w:num>
  <w:num w:numId="27">
    <w:abstractNumId w:val="29"/>
  </w:num>
  <w:num w:numId="28">
    <w:abstractNumId w:val="36"/>
  </w:num>
  <w:num w:numId="29">
    <w:abstractNumId w:val="25"/>
  </w:num>
  <w:num w:numId="30">
    <w:abstractNumId w:val="2"/>
  </w:num>
  <w:num w:numId="31">
    <w:abstractNumId w:val="31"/>
  </w:num>
  <w:num w:numId="32">
    <w:abstractNumId w:val="19"/>
  </w:num>
  <w:num w:numId="33">
    <w:abstractNumId w:val="28"/>
  </w:num>
  <w:num w:numId="34">
    <w:abstractNumId w:val="9"/>
  </w:num>
  <w:num w:numId="3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14"/>
  </w:num>
  <w:num w:numId="37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35"/>
  </w:num>
  <w:num w:numId="39">
    <w:abstractNumId w:val="6"/>
  </w:num>
  <w:num w:numId="40">
    <w:abstractNumId w:val="3"/>
  </w:num>
  <w:num w:numId="4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DAD"/>
    <w:rsid w:val="00013672"/>
    <w:rsid w:val="00072B1D"/>
    <w:rsid w:val="000B11C3"/>
    <w:rsid w:val="000E6099"/>
    <w:rsid w:val="000F1A39"/>
    <w:rsid w:val="0019271A"/>
    <w:rsid w:val="001B1C94"/>
    <w:rsid w:val="00243104"/>
    <w:rsid w:val="002902F6"/>
    <w:rsid w:val="002F6495"/>
    <w:rsid w:val="00390889"/>
    <w:rsid w:val="0041019D"/>
    <w:rsid w:val="004656F6"/>
    <w:rsid w:val="00477A97"/>
    <w:rsid w:val="004B7614"/>
    <w:rsid w:val="004D72E2"/>
    <w:rsid w:val="00542CF3"/>
    <w:rsid w:val="005B3661"/>
    <w:rsid w:val="005C5BEB"/>
    <w:rsid w:val="00652E4F"/>
    <w:rsid w:val="006647DF"/>
    <w:rsid w:val="00752F59"/>
    <w:rsid w:val="007702BA"/>
    <w:rsid w:val="00775D69"/>
    <w:rsid w:val="008A57C3"/>
    <w:rsid w:val="008F0DAD"/>
    <w:rsid w:val="00A01151"/>
    <w:rsid w:val="00A54FF1"/>
    <w:rsid w:val="00A643BE"/>
    <w:rsid w:val="00AA10F0"/>
    <w:rsid w:val="00B31ECD"/>
    <w:rsid w:val="00BA1EF5"/>
    <w:rsid w:val="00BD4F75"/>
    <w:rsid w:val="00BD64ED"/>
    <w:rsid w:val="00C870A0"/>
    <w:rsid w:val="00CF510E"/>
    <w:rsid w:val="00D750F9"/>
    <w:rsid w:val="00E2053B"/>
    <w:rsid w:val="00E41CF2"/>
    <w:rsid w:val="00E555B9"/>
    <w:rsid w:val="00F84773"/>
    <w:rsid w:val="00F94661"/>
    <w:rsid w:val="00FB52DF"/>
    <w:rsid w:val="00FE4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8C545"/>
  <w15:docId w15:val="{DEF786EB-BC69-4D9F-9EC9-358D454D3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D4F75"/>
  </w:style>
  <w:style w:type="table" w:customStyle="1" w:styleId="TableGrid">
    <w:name w:val="TableGrid"/>
    <w:rsid w:val="00BD4F7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0B11C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B76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B761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52E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52E4F"/>
  </w:style>
  <w:style w:type="paragraph" w:styleId="a8">
    <w:name w:val="footer"/>
    <w:basedOn w:val="a"/>
    <w:link w:val="a9"/>
    <w:uiPriority w:val="99"/>
    <w:unhideWhenUsed/>
    <w:rsid w:val="00652E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52E4F"/>
  </w:style>
  <w:style w:type="paragraph" w:styleId="aa">
    <w:name w:val="No Spacing"/>
    <w:qFormat/>
    <w:rsid w:val="00BD64ED"/>
    <w:pPr>
      <w:spacing w:after="0" w:line="240" w:lineRule="auto"/>
    </w:pPr>
    <w:rPr>
      <w:rFonts w:ascii="Calibri" w:eastAsia="Calibri" w:hAnsi="Calibri" w:cs="Calibri"/>
    </w:rPr>
  </w:style>
  <w:style w:type="character" w:styleId="ab">
    <w:name w:val="Hyperlink"/>
    <w:basedOn w:val="a0"/>
    <w:uiPriority w:val="99"/>
    <w:unhideWhenUsed/>
    <w:rsid w:val="005B3661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752F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dm.travel/places/teatry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prezentaciya-vozniknovenie-russkogo-teatra-2028411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4176</Words>
  <Characters>23804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cp:lastPrinted>2022-12-12T07:33:00Z</cp:lastPrinted>
  <dcterms:created xsi:type="dcterms:W3CDTF">2024-09-19T08:42:00Z</dcterms:created>
  <dcterms:modified xsi:type="dcterms:W3CDTF">2024-09-19T08:47:00Z</dcterms:modified>
</cp:coreProperties>
</file>