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C3" w:rsidRDefault="000B11C3" w:rsidP="00652E4F">
      <w:pPr>
        <w:spacing w:after="0" w:line="240" w:lineRule="auto"/>
        <w:ind w:right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E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FE42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0665" w:type="dxa"/>
        <w:jc w:val="center"/>
        <w:tblLayout w:type="fixed"/>
        <w:tblLook w:val="01E0" w:firstRow="1" w:lastRow="1" w:firstColumn="1" w:lastColumn="1" w:noHBand="0" w:noVBand="0"/>
      </w:tblPr>
      <w:tblGrid>
        <w:gridCol w:w="5050"/>
        <w:gridCol w:w="5615"/>
      </w:tblGrid>
      <w:tr w:rsidR="00FE423C" w:rsidRPr="00FE423C" w:rsidTr="00FE423C">
        <w:trPr>
          <w:jc w:val="center"/>
        </w:trPr>
        <w:tc>
          <w:tcPr>
            <w:tcW w:w="5050" w:type="dxa"/>
            <w:hideMark/>
          </w:tcPr>
          <w:p w:rsidR="00FE423C" w:rsidRPr="00FE423C" w:rsidRDefault="00FE423C" w:rsidP="00FE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</w:r>
            <w:r w:rsidRPr="00FE4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FE4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 xml:space="preserve">            ПРИНЯТА</w:t>
            </w:r>
          </w:p>
          <w:p w:rsidR="00FE423C" w:rsidRPr="00FE423C" w:rsidRDefault="00FE423C" w:rsidP="00FE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proofErr w:type="spellStart"/>
            <w:r w:rsidRPr="00FE4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Pr="00FE4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423C" w:rsidRPr="00FE423C" w:rsidRDefault="00FE423C" w:rsidP="00FE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423C" w:rsidRPr="00FE423C" w:rsidRDefault="00FE423C" w:rsidP="00FE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 w:rsidRPr="00FE423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«    »      2024 г.</w:t>
            </w:r>
            <w:r w:rsidRPr="00FE423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№ </w:t>
            </w:r>
          </w:p>
        </w:tc>
        <w:tc>
          <w:tcPr>
            <w:tcW w:w="5615" w:type="dxa"/>
            <w:hideMark/>
          </w:tcPr>
          <w:p w:rsidR="00FE423C" w:rsidRPr="00FE423C" w:rsidRDefault="00FE423C" w:rsidP="00FE423C">
            <w:p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4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УТВЕРЖДАЮ</w:t>
            </w:r>
          </w:p>
          <w:p w:rsidR="00FE423C" w:rsidRPr="00FE423C" w:rsidRDefault="00775D69" w:rsidP="00FE423C">
            <w:p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И.о.д</w:t>
            </w:r>
            <w:r w:rsidR="00FE423C" w:rsidRPr="00FE4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Кодзоков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С.Ж.</w:t>
            </w:r>
            <w:bookmarkStart w:id="0" w:name="_GoBack"/>
            <w:bookmarkEnd w:id="0"/>
          </w:p>
          <w:p w:rsidR="00FE423C" w:rsidRPr="00FE423C" w:rsidRDefault="00FE423C" w:rsidP="00FE423C">
            <w:p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4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 /ФИО/</w:t>
            </w:r>
          </w:p>
          <w:p w:rsidR="00FE423C" w:rsidRPr="00FE423C" w:rsidRDefault="00FE423C" w:rsidP="00FE423C">
            <w:p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Приказ от </w:t>
            </w:r>
            <w:r w:rsidRPr="00FE423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«    »      2024 г. № </w:t>
            </w:r>
            <w:r w:rsidRPr="00FE4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</w:t>
            </w:r>
          </w:p>
        </w:tc>
      </w:tr>
    </w:tbl>
    <w:p w:rsidR="00FE423C" w:rsidRPr="00FE423C" w:rsidRDefault="00FE423C" w:rsidP="00FE42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C" w:rsidRPr="00FE423C" w:rsidRDefault="00FE423C" w:rsidP="00FE4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23C" w:rsidRPr="00FE423C" w:rsidRDefault="00FE423C" w:rsidP="00FE4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23C" w:rsidRPr="00FE423C" w:rsidRDefault="00FE423C" w:rsidP="00FE42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423C" w:rsidRPr="00FE423C" w:rsidRDefault="00FE423C" w:rsidP="00FE42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423C" w:rsidRPr="00FE423C" w:rsidRDefault="00FE423C" w:rsidP="00FE42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2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E423C">
        <w:rPr>
          <w:rFonts w:ascii="Times New Roman" w:eastAsia="Calibri" w:hAnsi="Times New Roman" w:cs="Times New Roman"/>
          <w:b/>
          <w:sz w:val="28"/>
          <w:szCs w:val="28"/>
        </w:rPr>
        <w:t>ДОПОЛНИТЕЛЬНАЯ  ОБЩЕРАЗВИВАЮЩАЯ</w:t>
      </w:r>
      <w:proofErr w:type="gramEnd"/>
      <w:r w:rsidRPr="00FE423C">
        <w:rPr>
          <w:rFonts w:ascii="Times New Roman" w:eastAsia="Calibri" w:hAnsi="Times New Roman" w:cs="Times New Roman"/>
          <w:b/>
          <w:sz w:val="28"/>
          <w:szCs w:val="28"/>
        </w:rPr>
        <w:t xml:space="preserve">  ПРОГРАММА </w:t>
      </w: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23C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ШКОЛЬНЫЙ ТЕАТР</w:t>
      </w:r>
      <w:r w:rsidRPr="00FE423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E4F" w:rsidRDefault="00652E4F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E4F" w:rsidRDefault="00652E4F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23C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23C" w:rsidRPr="00652E4F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4F75" w:rsidRPr="00652E4F" w:rsidRDefault="00BD4F75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4F75" w:rsidRPr="00652E4F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Направленность</w:t>
      </w:r>
      <w:r w:rsidR="00652E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программы</w:t>
      </w:r>
      <w:r w:rsidRPr="00652E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художественная </w:t>
      </w:r>
    </w:p>
    <w:p w:rsidR="00652E4F" w:rsidRDefault="00652E4F" w:rsidP="00652E4F">
      <w:pPr>
        <w:spacing w:after="0" w:line="240" w:lineRule="auto"/>
        <w:ind w:right="8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программы</w:t>
      </w:r>
      <w:r w:rsidRPr="00652E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4D7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стартовы</w:t>
      </w:r>
      <w:r w:rsidR="00BD4F75"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</w:p>
    <w:p w:rsidR="00652E4F" w:rsidRPr="00652E4F" w:rsidRDefault="00652E4F" w:rsidP="00652E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52E4F">
        <w:rPr>
          <w:rFonts w:ascii="Times New Roman" w:eastAsia="Calibri" w:hAnsi="Times New Roman" w:cs="Times New Roman"/>
          <w:b/>
          <w:sz w:val="28"/>
          <w:szCs w:val="28"/>
        </w:rPr>
        <w:t>Вид программы:</w:t>
      </w:r>
      <w:r w:rsidRPr="00652E4F">
        <w:rPr>
          <w:rFonts w:ascii="Times New Roman" w:eastAsia="Calibri" w:hAnsi="Times New Roman" w:cs="Times New Roman"/>
          <w:sz w:val="28"/>
          <w:szCs w:val="28"/>
        </w:rPr>
        <w:t xml:space="preserve"> модифицированный</w:t>
      </w:r>
    </w:p>
    <w:p w:rsidR="00652E4F" w:rsidRPr="00652E4F" w:rsidRDefault="00652E4F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Адресат:</w:t>
      </w: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10-18 лет </w:t>
      </w:r>
    </w:p>
    <w:p w:rsidR="00652E4F" w:rsidRPr="00652E4F" w:rsidRDefault="00BD4F75" w:rsidP="00652E4F">
      <w:pPr>
        <w:spacing w:after="0" w:line="240" w:lineRule="auto"/>
        <w:ind w:right="8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реализации</w:t>
      </w:r>
      <w:r w:rsid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D7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обучения</w:t>
      </w:r>
      <w:r w:rsid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D7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72 часа.</w:t>
      </w:r>
      <w:r w:rsid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52E4F" w:rsidRPr="00652E4F" w:rsidRDefault="00652E4F" w:rsidP="00652E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52E4F">
        <w:rPr>
          <w:rFonts w:ascii="Times New Roman" w:eastAsia="Calibri" w:hAnsi="Times New Roman" w:cs="Times New Roman"/>
          <w:b/>
          <w:sz w:val="28"/>
          <w:szCs w:val="28"/>
        </w:rPr>
        <w:t>Форма обучения:</w:t>
      </w:r>
      <w:r w:rsidRPr="00652E4F">
        <w:rPr>
          <w:rFonts w:ascii="Times New Roman" w:eastAsia="Calibri" w:hAnsi="Times New Roman" w:cs="Times New Roman"/>
          <w:sz w:val="28"/>
          <w:szCs w:val="28"/>
        </w:rPr>
        <w:t xml:space="preserve"> очная</w:t>
      </w:r>
    </w:p>
    <w:p w:rsidR="00BD4F75" w:rsidRPr="00652E4F" w:rsidRDefault="00652E4F" w:rsidP="00FE423C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Автор-составитель</w:t>
      </w:r>
      <w:r w:rsidR="00FE42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="00FE423C" w:rsidRPr="00FE4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ФИО</w:t>
      </w:r>
      <w:r w:rsidR="00BD4F75" w:rsidRPr="00FE4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D4F75"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педагог</w:t>
      </w:r>
      <w:proofErr w:type="gramEnd"/>
      <w:r w:rsidR="00BD4F75"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дополнительного образования                   </w:t>
      </w:r>
    </w:p>
    <w:p w:rsidR="00BD4F75" w:rsidRPr="00652E4F" w:rsidRDefault="00BD4F75" w:rsidP="00652E4F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4F75" w:rsidRPr="00652E4F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Calibri" w:eastAsia="Calibri" w:hAnsi="Calibri" w:cs="Calibri"/>
          <w:color w:val="000000" w:themeColor="text1"/>
          <w:sz w:val="28"/>
          <w:szCs w:val="28"/>
          <w:lang w:eastAsia="ru-RU"/>
        </w:rPr>
        <w:t xml:space="preserve"> </w:t>
      </w:r>
    </w:p>
    <w:p w:rsidR="00BD4F75" w:rsidRPr="00652E4F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4F75" w:rsidRPr="00652E4F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Calibri" w:eastAsia="Calibri" w:hAnsi="Calibri" w:cs="Calibri"/>
          <w:color w:val="000000" w:themeColor="text1"/>
          <w:sz w:val="28"/>
          <w:szCs w:val="28"/>
          <w:lang w:eastAsia="ru-RU"/>
        </w:rPr>
        <w:t xml:space="preserve"> </w:t>
      </w:r>
    </w:p>
    <w:p w:rsidR="00BD4F75" w:rsidRDefault="00BD4F75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52E4F" w:rsidRDefault="00652E4F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E4F" w:rsidRDefault="00652E4F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23C" w:rsidRDefault="00FE423C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23C" w:rsidRDefault="00FE423C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23C" w:rsidRDefault="00FE423C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23C" w:rsidRDefault="00FE423C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23C" w:rsidRDefault="00FE423C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423C" w:rsidRPr="00652E4F" w:rsidRDefault="00FE423C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4F75" w:rsidRPr="00652E4F" w:rsidRDefault="00BD4F75" w:rsidP="00652E4F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4F75" w:rsidRDefault="00BD4F75" w:rsidP="00652E4F">
      <w:pPr>
        <w:spacing w:after="0" w:line="240" w:lineRule="auto"/>
        <w:ind w:right="1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FE4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52E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 </w:t>
      </w:r>
    </w:p>
    <w:p w:rsidR="00652E4F" w:rsidRPr="00652E4F" w:rsidRDefault="00652E4F" w:rsidP="00652E4F">
      <w:pPr>
        <w:spacing w:after="0" w:line="240" w:lineRule="auto"/>
        <w:ind w:right="1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55B9" w:rsidRDefault="00E555B9" w:rsidP="00E555B9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lastRenderedPageBreak/>
        <w:t xml:space="preserve">Раздел 1: </w:t>
      </w:r>
      <w:r w:rsidR="00BD4F75"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 xml:space="preserve">Комплекс основных </w:t>
      </w:r>
      <w:proofErr w:type="gramStart"/>
      <w:r w:rsidR="00BD4F75"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характеристик  программы</w:t>
      </w:r>
      <w:proofErr w:type="gramEnd"/>
    </w:p>
    <w:p w:rsidR="00E555B9" w:rsidRDefault="00E555B9" w:rsidP="00652E4F">
      <w:pPr>
        <w:spacing w:after="0" w:line="240" w:lineRule="auto"/>
        <w:ind w:right="116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E555B9" w:rsidRPr="00E555B9" w:rsidRDefault="00BD4F75" w:rsidP="00E555B9">
      <w:pPr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E555B9" w:rsidRPr="00E555B9" w:rsidRDefault="00E555B9" w:rsidP="00652E4F">
      <w:pPr>
        <w:spacing w:after="0" w:line="240" w:lineRule="auto"/>
        <w:ind w:right="1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E555B9">
      <w:pPr>
        <w:spacing w:after="0" w:line="240" w:lineRule="auto"/>
        <w:ind w:right="11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Дополнительная общеразвивающая программа «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Школьный театр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относится к программам художественной направленности, так как ее основу составляет театральное искусство, отвечающее на основные критерии духовно-нравственного воспитания детей, ориентированное на развитие эстетической культуры обучающихся, раскрытие их творческого потенциала, а также предусматривающее возможность самовыражения. </w:t>
      </w:r>
    </w:p>
    <w:p w:rsidR="00E555B9" w:rsidRDefault="00E555B9" w:rsidP="00E55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5B9" w:rsidRPr="00E555B9" w:rsidRDefault="00E555B9" w:rsidP="00E55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Направленность: </w:t>
      </w:r>
      <w:r w:rsidRPr="00E555B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</w:t>
      </w:r>
    </w:p>
    <w:p w:rsidR="00E555B9" w:rsidRPr="00E555B9" w:rsidRDefault="00E555B9" w:rsidP="00E55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5B9" w:rsidRPr="00E555B9" w:rsidRDefault="00E555B9" w:rsidP="00E555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программы: </w:t>
      </w:r>
      <w:r w:rsidR="004D7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стартовы</w:t>
      </w:r>
      <w:r w:rsidRPr="00E55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</w:p>
    <w:p w:rsidR="00E555B9" w:rsidRPr="00E555B9" w:rsidRDefault="00E555B9" w:rsidP="00E55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5B9" w:rsidRPr="00E555B9" w:rsidRDefault="00E555B9" w:rsidP="00E55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программы: </w:t>
      </w:r>
      <w:r w:rsidRPr="00E555B9">
        <w:rPr>
          <w:rFonts w:ascii="Times New Roman" w:eastAsia="Calibri" w:hAnsi="Times New Roman" w:cs="Times New Roman"/>
          <w:sz w:val="24"/>
          <w:szCs w:val="24"/>
        </w:rPr>
        <w:t>модифицированный</w:t>
      </w:r>
    </w:p>
    <w:p w:rsidR="00E555B9" w:rsidRPr="00E555B9" w:rsidRDefault="00E555B9" w:rsidP="00E55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23C" w:rsidRPr="00FE423C" w:rsidRDefault="00FE423C" w:rsidP="00FE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Нормативно-правовая база, на основе которой разработана программа:</w:t>
      </w:r>
    </w:p>
    <w:p w:rsidR="00FE423C" w:rsidRPr="00FE423C" w:rsidRDefault="00FE423C" w:rsidP="00FE4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г. № 273-ФЗ «Об образовании в Российской Федерации».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проект «Образование».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ООН о правах ребенка.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Приоритетный проект от 30.11.2016 г. № 11 «Доступное дополнительное образование для детей», утвержденный протоколом заседания президиума при Президенте РФ.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31.03.2022 г. № 678-р «Об утверждении Концепции развития дополнительного образования детей до 2030 года».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29.05.2015 г. № 996-р «Об утверждении Стратегии развития воспитания в Российской Федерации до 2025 года».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проект «Успех каждого ребенка» национального проекта «Образование».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21.04.2023 г. № 302 «О внесении изменений в Целевую модель развития региональных систем дополнительного образования детей, утвержденный приказом Министерства просвещения Российской Федерации от 03.09.2019г.    № 467».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программы)»).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РФ от 22.09.2021 г.  № 652н «Об утверждении профессионального стандарта «Педагог дополнительного образования детей и взрослых».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РФ от 26.08.2010 г.      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</w:t>
      </w: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реабилитации, профессиональному </w:t>
      </w:r>
      <w:proofErr w:type="gram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  детей</w:t>
      </w:r>
      <w:proofErr w:type="gram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включая детей-инвалидов, с учётом их особых образовательных потребностей»).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Минобразования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Кабардино-Балкарской Республики от 24.04.2014 г. № 23-РЗ «Об образовании».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 от 17.08.2015 г. 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КБР от 26.05.2020 г. №242-рп «Об утверждении Концепции внедрения модели персонифицированного дополнительного образования детей в КБР».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 от 18.09.2023г. №22/1061 «Об утверждении Правил персонифицированного финансирования дополнительного образования детей в Кабардино-Балкарской Республике».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 от 02.06.2022 г. №22-01-32/4896 «Методические рекомендации по разработке и реализации дополнительных общеобразовательных общеразвивающих программ (включая </w:t>
      </w:r>
      <w:proofErr w:type="spell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модульные)».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 от 26.12.2022 г. №22-01-32/11324 «Методические рекомендации по разработке и экспертизе качества авторских дополнительных общеобразовательных общеразвивающих программ».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Центра.</w:t>
      </w:r>
    </w:p>
    <w:p w:rsidR="00FE423C" w:rsidRPr="00FE423C" w:rsidRDefault="00FE423C" w:rsidP="00FE423C">
      <w:pPr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акты, регламентирующие деятельность дополнительного образования детей.</w:t>
      </w:r>
    </w:p>
    <w:p w:rsidR="00FE423C" w:rsidRPr="00FE423C" w:rsidRDefault="00FE423C" w:rsidP="00FE423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5B9" w:rsidRDefault="00BD4F75" w:rsidP="00E555B9">
      <w:pPr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Театральное искусство, как многоуровневый синтез различных искусств, в </w:t>
      </w:r>
      <w:proofErr w:type="gram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котором  сочетается</w:t>
      </w:r>
      <w:proofErr w:type="gram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актерское мастерство, и пение, и танец, а при  создании декораций к разнообразным спектаклям, выступлениям и изобразительное искусство, раскрывает возможности и способности ребенка. Театральное искусство работает с психофизической целостностью реб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нка, раскрывает философские представления о мире в конкретных чувственных образах и развивает навыки, помогающие не только на профессиональных сценических подмостках, но и в обыденной жизни.   </w:t>
      </w:r>
    </w:p>
    <w:p w:rsidR="00E555B9" w:rsidRDefault="00BD4F75" w:rsidP="00E555B9">
      <w:pPr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Данная программа 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актуальна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так как именно в театральном коллективе успешно происходит преодоление закомплексованности ребенка и ориентирована на всесторонне развитие личности, его неповторимой индивидуальности. Театрализованные занятия выполняют одновременно познавательную, воспитательную и развивающую функции и ни в коей мере не сводятся только к подготовке выступлений.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Актерский тренинг-основная форма занятий в театральном объединении, позволяет обнулить все негативные эмоции, которые при скапливании приводят к агрессии.  Творческая театральная деятельность является активным средством развития творческих способностей, способствует развитию у обучающихся наблюдательности, фантазии, учит образному восприятию окружающего мира,</w:t>
      </w:r>
      <w:r w:rsid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вводит детей в мир прекрасного,</w:t>
      </w:r>
      <w:r w:rsid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пробуждает способность к состраданию и сопереживанию,</w:t>
      </w:r>
      <w:r w:rsid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развивает речь,</w:t>
      </w:r>
      <w:r w:rsid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активизирует мышление и познавательный интерес,</w:t>
      </w:r>
      <w:r w:rsid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главное-раскрепощает творческие возможности ребенка и помогает его психологической адаптации в коллективе.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</w:p>
    <w:p w:rsidR="00BD4F75" w:rsidRPr="00E555B9" w:rsidRDefault="00BD4F75" w:rsidP="00E555B9">
      <w:pPr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Новизна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состоит в системно-</w:t>
      </w:r>
      <w:proofErr w:type="gram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комплексном  подходе</w:t>
      </w:r>
      <w:proofErr w:type="gram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театральному  образованию обучающихся через использование методов  театральной педагогики и образовательных  инновационных  технологий: личностно-ориентированного  подхода, применением  игровых и </w:t>
      </w:r>
      <w:proofErr w:type="spell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здоровьесберегающих</w:t>
      </w:r>
      <w:proofErr w:type="spell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технологий  новых  информационных технологий, проектной  деятельностью. Программа </w:t>
      </w:r>
      <w:proofErr w:type="gram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  занятия</w:t>
      </w:r>
      <w:proofErr w:type="gram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развивающей основе театральных игр и этюдов, актерских  тренингов, творческих заданий, театрализаций.  </w:t>
      </w:r>
    </w:p>
    <w:p w:rsid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Целесообразность программы состоит во включении механизма воспитания каждого члена коллектива. Занятия театральным </w:t>
      </w:r>
      <w:proofErr w:type="gram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искусством  включает</w:t>
      </w:r>
      <w:proofErr w:type="gram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работу физический, эмоциональный, интеллектуальный аппарат человека. Программа способствует подъему духовно-нравственной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культуры и </w:t>
      </w:r>
      <w:proofErr w:type="gram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отвечает  запросам</w:t>
      </w:r>
      <w:proofErr w:type="gram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различных социальных групп нашего общества, обеспечивает совершенствование процесса развития и воспитания детей. В основе программы лежит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 </w:t>
      </w:r>
    </w:p>
    <w:p w:rsidR="00E555B9" w:rsidRDefault="00E555B9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Адресат программы: </w:t>
      </w:r>
      <w:r w:rsidR="00B31ECD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предназначена для детей 10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-18 лет. Набор в группы проводит</w:t>
      </w:r>
      <w:r w:rsidR="00B31ECD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по желанию и интересам обучающихся.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Специальной подготовки не предусматривается, учитываются индивидуальные особенно</w:t>
      </w:r>
      <w:r w:rsidR="00B31ECD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 каждого обучающегося. Группа может быть сформирована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возраста или разных возрастных категорий. </w:t>
      </w:r>
    </w:p>
    <w:p w:rsidR="00E555B9" w:rsidRDefault="00E555B9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</w:t>
      </w:r>
      <w:r w:rsidR="004D7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реализации программы: </w:t>
      </w:r>
      <w:r w:rsid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год, 72 часа.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E555B9" w:rsidRPr="004D72E2" w:rsidRDefault="00E555B9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72E2" w:rsidRPr="00E555B9" w:rsidRDefault="004D72E2" w:rsidP="004D72E2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72E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Режим занятий:</w:t>
      </w:r>
      <w:r w:rsidRPr="004D72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проводятся 2 раза в неделю по 1 академическому часу. Продолжительность одного часа занятий для учащихся составляет 4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D72E2" w:rsidRPr="004D72E2" w:rsidRDefault="004D72E2" w:rsidP="004D72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D72E2" w:rsidRPr="004D72E2" w:rsidRDefault="004D72E2" w:rsidP="004D72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D72E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Наполняемость групп: </w:t>
      </w:r>
      <w:r w:rsidRPr="004D72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группы комплектуются из учащихся одного возраста, численностью от 12 до 15 человек.</w:t>
      </w:r>
    </w:p>
    <w:p w:rsidR="004D72E2" w:rsidRDefault="004D72E2" w:rsidP="004D72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D72E2" w:rsidRPr="004D72E2" w:rsidRDefault="004D72E2" w:rsidP="004D72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D72E2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ru-RU"/>
        </w:rPr>
        <w:t xml:space="preserve">Форма обучения: </w:t>
      </w:r>
      <w:r w:rsidRPr="004D72E2">
        <w:rPr>
          <w:rFonts w:ascii="Times New Roman" w:eastAsia="Calibri" w:hAnsi="Times New Roman" w:cs="Times New Roman"/>
          <w:color w:val="000000"/>
          <w:sz w:val="24"/>
          <w:szCs w:val="24"/>
          <w:lang w:val="x-none" w:eastAsia="ru-RU"/>
        </w:rPr>
        <w:t>очная</w:t>
      </w:r>
      <w:r w:rsidRPr="004D72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невозможности организации образовательного процесса в очной форме (карантин) может быть организовано самостоятельное изучение программного материала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щимися с последующим контролем со стороны педагога.  </w:t>
      </w:r>
    </w:p>
    <w:p w:rsidR="004D72E2" w:rsidRPr="004D72E2" w:rsidRDefault="004D72E2" w:rsidP="004D72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E423C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Формы</w:t>
      </w:r>
      <w:r w:rsidR="004D7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занятий</w:t>
      </w:r>
      <w:r w:rsidR="004D7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FE423C" w:rsidRPr="00FE423C" w:rsidRDefault="00FE423C" w:rsidP="00FE423C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</w:rPr>
        <w:t>и</w:t>
      </w:r>
      <w:r w:rsidR="004D72E2" w:rsidRPr="00FE423C">
        <w:rPr>
          <w:rFonts w:ascii="Times New Roman" w:eastAsia="+mn-ea" w:hAnsi="Times New Roman" w:cs="Times New Roman"/>
          <w:color w:val="000000"/>
          <w:sz w:val="24"/>
          <w:szCs w:val="24"/>
        </w:rPr>
        <w:t>ндивидуальная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;</w:t>
      </w:r>
    </w:p>
    <w:p w:rsidR="00FE423C" w:rsidRDefault="00BD4F75" w:rsidP="00FE423C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групповая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E423C" w:rsidRDefault="00FE423C" w:rsidP="00FE423C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парная;</w:t>
      </w:r>
    </w:p>
    <w:p w:rsidR="00BD4F75" w:rsidRPr="00E555B9" w:rsidRDefault="00FE423C" w:rsidP="00FE423C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коллективная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D72E2" w:rsidRDefault="004D72E2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4F75" w:rsidRDefault="004D72E2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BD4F75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иды занятий: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практические занятия, выполнение самостоятельной работы, праздники, творческие отчеты.  </w:t>
      </w:r>
    </w:p>
    <w:p w:rsidR="00BD4F75" w:rsidRPr="00E555B9" w:rsidRDefault="00BD4F75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программы</w:t>
      </w:r>
      <w:r w:rsidR="004D7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E555B9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творческих способностей детей средствами театрального искусства</w:t>
      </w:r>
      <w:r w:rsidRPr="00E555B9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D72E2" w:rsidRDefault="004D72E2" w:rsidP="00652E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4F75" w:rsidRDefault="00BD4F75" w:rsidP="00652E4F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</w:t>
      </w:r>
      <w:r w:rsidR="004D72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программы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E555B9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D72E2" w:rsidRDefault="004D72E2" w:rsidP="004D72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72E2" w:rsidRPr="00E555B9" w:rsidRDefault="004D72E2" w:rsidP="004D72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Личностные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D72E2" w:rsidRPr="004D72E2" w:rsidRDefault="004D72E2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воспитывать положительные личностные качества: уважение к другим, терпение, аккуратность, ответственность, дружелюбие. </w:t>
      </w:r>
    </w:p>
    <w:p w:rsidR="004D72E2" w:rsidRDefault="004D72E2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воспитывать доброжелательность и контактность в отнош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ениях со сверстниками;</w:t>
      </w:r>
    </w:p>
    <w:p w:rsidR="004D72E2" w:rsidRDefault="004D72E2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</w:rPr>
        <w:t>развить духовно-нравственные ценности.</w:t>
      </w:r>
    </w:p>
    <w:p w:rsidR="004D72E2" w:rsidRPr="004D72E2" w:rsidRDefault="004D72E2" w:rsidP="004D72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:rsidR="00BD4F75" w:rsidRPr="00E555B9" w:rsidRDefault="004D72E2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Предметные</w:t>
      </w:r>
      <w:r w:rsidR="00BD4F75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BD4F75" w:rsidRPr="004D72E2" w:rsidRDefault="00BD4F75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обучить детей основам театральной деятельности; </w:t>
      </w:r>
    </w:p>
    <w:p w:rsidR="00BD4F75" w:rsidRPr="004D72E2" w:rsidRDefault="00BD4F75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познакомить детей с театральной терминологией, с видами театрального искусства, с устройством зрительного зала и сцены. </w:t>
      </w:r>
    </w:p>
    <w:p w:rsidR="00BD4F75" w:rsidRPr="004D72E2" w:rsidRDefault="00BD4F75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обучить приемам выразительности речи; </w:t>
      </w:r>
    </w:p>
    <w:p w:rsidR="004D72E2" w:rsidRDefault="00BD4F75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обучить основам</w:t>
      </w:r>
      <w:r w:rsid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коллективной творческой работы;</w:t>
      </w:r>
    </w:p>
    <w:p w:rsidR="004D72E2" w:rsidRPr="004D72E2" w:rsidRDefault="004D72E2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</w:rPr>
        <w:t>с</w:t>
      </w:r>
      <w:r w:rsidR="00BD4F75"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восприятие театрального искусства через пози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 зрителя, актера, режиссера;</w:t>
      </w:r>
    </w:p>
    <w:p w:rsidR="00BD4F75" w:rsidRPr="004D72E2" w:rsidRDefault="00BD4F75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обучить правилам использования </w:t>
      </w:r>
      <w:r w:rsid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специальной </w:t>
      </w:r>
      <w:r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терминологи</w:t>
      </w:r>
      <w:r w:rsid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</w:p>
    <w:p w:rsidR="004D72E2" w:rsidRPr="004D72E2" w:rsidRDefault="004D72E2" w:rsidP="004D72E2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4D72E2" w:rsidP="004D72E2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Метапредметны</w:t>
      </w:r>
      <w:r w:rsidR="00BD4F75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proofErr w:type="spellEnd"/>
      <w:r w:rsidR="00BD4F75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BD4F75" w:rsidRPr="004D72E2" w:rsidRDefault="00BD4F75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развивать</w:t>
      </w:r>
      <w:r w:rsid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способности к художественно-образному, эмоционально-ценностному восприятию произведений театрального искусства</w:t>
      </w:r>
      <w:r w:rsid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в целом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; </w:t>
      </w:r>
    </w:p>
    <w:p w:rsidR="00BD4F75" w:rsidRDefault="00BD4F75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развивать память, произвольное внимание, образное мышление, т</w:t>
      </w:r>
      <w:r w:rsidR="004D72E2">
        <w:rPr>
          <w:rFonts w:ascii="Times New Roman" w:eastAsia="+mn-ea" w:hAnsi="Times New Roman" w:cs="Times New Roman"/>
          <w:color w:val="000000"/>
          <w:sz w:val="24"/>
          <w:szCs w:val="24"/>
        </w:rPr>
        <w:t>ворческую активность, пластику</w:t>
      </w:r>
      <w:r w:rsidR="00FE423C">
        <w:rPr>
          <w:rFonts w:ascii="Times New Roman" w:eastAsia="+mn-ea" w:hAnsi="Times New Roman" w:cs="Times New Roman"/>
          <w:color w:val="000000"/>
          <w:sz w:val="24"/>
          <w:szCs w:val="24"/>
        </w:rPr>
        <w:t>;</w:t>
      </w:r>
    </w:p>
    <w:p w:rsidR="00FE423C" w:rsidRPr="004D72E2" w:rsidRDefault="00FE423C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</w:rPr>
        <w:t>развить коммуникативные качества;</w:t>
      </w:r>
    </w:p>
    <w:p w:rsidR="00BD4F75" w:rsidRPr="004D72E2" w:rsidRDefault="00BD4F75" w:rsidP="004D72E2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развивать у учащихся </w:t>
      </w:r>
      <w:r w:rsidR="00BD64E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способность к выступлению на сцене и </w:t>
      </w:r>
      <w:proofErr w:type="spellStart"/>
      <w:r w:rsidR="00BD64ED">
        <w:rPr>
          <w:rFonts w:ascii="Times New Roman" w:eastAsia="+mn-ea" w:hAnsi="Times New Roman" w:cs="Times New Roman"/>
          <w:color w:val="000000"/>
          <w:sz w:val="24"/>
          <w:szCs w:val="24"/>
        </w:rPr>
        <w:t>самопрезентацию</w:t>
      </w:r>
      <w:proofErr w:type="spellEnd"/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. </w:t>
      </w:r>
    </w:p>
    <w:p w:rsidR="004B7614" w:rsidRPr="004D72E2" w:rsidRDefault="004B7614" w:rsidP="004D72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614" w:rsidRPr="00E555B9" w:rsidRDefault="004B7614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4F75" w:rsidRPr="00E555B9" w:rsidRDefault="00BD4F75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64ED" w:rsidRDefault="00BD64E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BD4F75" w:rsidRPr="00E555B9" w:rsidRDefault="00BD4F75" w:rsidP="00652E4F">
      <w:pPr>
        <w:spacing w:after="0" w:line="240" w:lineRule="auto"/>
        <w:ind w:right="70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Учебный план </w:t>
      </w:r>
    </w:p>
    <w:p w:rsidR="00BD4F75" w:rsidRPr="00E555B9" w:rsidRDefault="00BD4F75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TableGrid"/>
        <w:tblW w:w="9986" w:type="dxa"/>
        <w:tblInd w:w="0" w:type="dxa"/>
        <w:tblCellMar>
          <w:top w:w="7" w:type="dxa"/>
          <w:right w:w="60" w:type="dxa"/>
        </w:tblCellMar>
        <w:tblLook w:val="04A0" w:firstRow="1" w:lastRow="0" w:firstColumn="1" w:lastColumn="0" w:noHBand="0" w:noVBand="1"/>
      </w:tblPr>
      <w:tblGrid>
        <w:gridCol w:w="596"/>
        <w:gridCol w:w="3282"/>
        <w:gridCol w:w="1116"/>
        <w:gridCol w:w="1197"/>
        <w:gridCol w:w="1322"/>
        <w:gridCol w:w="2473"/>
      </w:tblGrid>
      <w:tr w:rsidR="00BD64ED" w:rsidRPr="00E555B9" w:rsidTr="00FE423C">
        <w:trPr>
          <w:trHeight w:val="286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Разделы (темы) </w:t>
            </w:r>
          </w:p>
        </w:tc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аттестации / контроля</w:t>
            </w:r>
          </w:p>
        </w:tc>
      </w:tr>
      <w:tr w:rsidR="00BD64ED" w:rsidRPr="00E555B9" w:rsidTr="00FE423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Теория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Практика  </w:t>
            </w: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64ED" w:rsidRPr="00E555B9" w:rsidTr="00BD64ED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8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2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86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64ED" w:rsidRPr="00E555B9" w:rsidTr="00BD64ED">
        <w:trPr>
          <w:trHeight w:val="2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BD64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BD64ED" w:rsidRDefault="00BD64ED" w:rsidP="00652E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опрос</w:t>
            </w:r>
          </w:p>
        </w:tc>
      </w:tr>
      <w:tr w:rsidR="00BD64ED" w:rsidRPr="00E555B9" w:rsidTr="00BD64ED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BD64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театральной культуры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F59" w:rsidRDefault="00BD64ED" w:rsidP="00FE423C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4ED">
              <w:rPr>
                <w:rFonts w:ascii="Times New Roman" w:hAnsi="Times New Roman" w:cs="Times New Roman"/>
                <w:sz w:val="24"/>
                <w:szCs w:val="24"/>
              </w:rPr>
              <w:t xml:space="preserve">прос, </w:t>
            </w:r>
          </w:p>
          <w:p w:rsidR="00BD64ED" w:rsidRPr="00BD64ED" w:rsidRDefault="00752F59" w:rsidP="00FE423C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BD64ED" w:rsidRPr="00BD64ED" w:rsidRDefault="00BD64ED" w:rsidP="00752F5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E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D64ED" w:rsidRPr="00E555B9" w:rsidTr="00BD64ED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BD64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Техника и культура речи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BD64ED" w:rsidRDefault="00BD64ED" w:rsidP="00FE423C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64ED">
              <w:rPr>
                <w:rFonts w:ascii="Times New Roman" w:hAnsi="Times New Roman" w:cs="Times New Roman"/>
                <w:sz w:val="24"/>
                <w:szCs w:val="24"/>
              </w:rPr>
              <w:t xml:space="preserve">аблюдение, </w:t>
            </w:r>
          </w:p>
          <w:p w:rsidR="00752F59" w:rsidRPr="00BD64ED" w:rsidRDefault="00BD64ED" w:rsidP="00752F5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E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752F59">
              <w:rPr>
                <w:rFonts w:ascii="Times New Roman" w:hAnsi="Times New Roman" w:cs="Times New Roman"/>
                <w:sz w:val="24"/>
                <w:szCs w:val="24"/>
              </w:rPr>
              <w:t>, творческие задания</w:t>
            </w:r>
          </w:p>
        </w:tc>
      </w:tr>
      <w:tr w:rsidR="00BD64ED" w:rsidRPr="00E555B9" w:rsidTr="00BD64ED">
        <w:trPr>
          <w:trHeight w:val="3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BD64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BD64ED" w:rsidRDefault="00BD64ED" w:rsidP="00FE423C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D64ED">
              <w:rPr>
                <w:rFonts w:ascii="Times New Roman" w:hAnsi="Times New Roman" w:cs="Times New Roman"/>
                <w:sz w:val="24"/>
                <w:szCs w:val="24"/>
              </w:rPr>
              <w:t>рупповая работа</w:t>
            </w:r>
            <w:r w:rsidR="00752F59">
              <w:rPr>
                <w:rFonts w:ascii="Times New Roman" w:hAnsi="Times New Roman" w:cs="Times New Roman"/>
                <w:sz w:val="24"/>
                <w:szCs w:val="24"/>
              </w:rPr>
              <w:t>, практические упражнения</w:t>
            </w:r>
          </w:p>
        </w:tc>
      </w:tr>
      <w:tr w:rsidR="00BD64ED" w:rsidRPr="00E555B9" w:rsidTr="00BD64ED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BD64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Default="00BD64ED" w:rsidP="00652E4F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опрос, </w:t>
            </w:r>
          </w:p>
          <w:p w:rsidR="00BD64ED" w:rsidRPr="00BD64ED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BD64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оллективная работа</w:t>
            </w:r>
            <w:r w:rsidR="006647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пьеса</w:t>
            </w:r>
          </w:p>
        </w:tc>
      </w:tr>
      <w:tr w:rsidR="00BD64ED" w:rsidRPr="00E555B9" w:rsidTr="00BD64ED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BD64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пьесой и спектаклем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Default="00BD64ED" w:rsidP="00BD64ED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опрос, </w:t>
            </w:r>
          </w:p>
          <w:p w:rsidR="00BD64ED" w:rsidRDefault="00BD64ED" w:rsidP="00BD64ED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</w:t>
            </w:r>
          </w:p>
          <w:p w:rsidR="00BD64ED" w:rsidRPr="00BD64ED" w:rsidRDefault="00BD64ED" w:rsidP="00BD64E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BD64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оллективная работа</w:t>
            </w:r>
            <w:r w:rsidR="006647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спектакль</w:t>
            </w:r>
          </w:p>
        </w:tc>
      </w:tr>
      <w:tr w:rsidR="00BD64ED" w:rsidRPr="00E555B9" w:rsidTr="00BD64ED">
        <w:trPr>
          <w:trHeight w:val="2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BD64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Default="00BD64ED" w:rsidP="00BD64ED">
            <w:pPr>
              <w:ind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опрос, </w:t>
            </w:r>
          </w:p>
          <w:p w:rsidR="00BD64ED" w:rsidRPr="00E555B9" w:rsidRDefault="00BD64ED" w:rsidP="00BD64E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BD64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оллективная работа</w:t>
            </w:r>
          </w:p>
        </w:tc>
      </w:tr>
      <w:tr w:rsidR="00BD64ED" w:rsidRPr="00E555B9" w:rsidTr="00BD64ED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Итого: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BD64ED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D" w:rsidRPr="00E555B9" w:rsidRDefault="00BD64ED" w:rsidP="00652E4F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D4F75" w:rsidRPr="00E555B9" w:rsidRDefault="00BD4F75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4F75" w:rsidRPr="00E555B9" w:rsidRDefault="00BD4F75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4F75" w:rsidRPr="00E555B9" w:rsidRDefault="00BD4F75" w:rsidP="00652E4F">
      <w:pPr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Содержание учебного плана  </w:t>
      </w:r>
    </w:p>
    <w:p w:rsidR="00BD4F75" w:rsidRPr="00E555B9" w:rsidRDefault="00BD4F75" w:rsidP="00652E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Вводное занятие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64ED" w:rsidRP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– 1 час</w:t>
      </w:r>
      <w:r w:rsid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BD4F75" w:rsidRPr="00E555B9" w:rsidRDefault="000B11C3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Теория: Знакомство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коллективом. Обсуждение плана работы на год. Инструктаж по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охране труда и 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технике безопасности. Игра «Разрешите познакомиться». </w:t>
      </w: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4F75" w:rsidRDefault="00BD4F75" w:rsidP="00652E4F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Основы театральной культуры</w:t>
      </w:r>
      <w:r w:rsid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10 часов.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FE423C" w:rsidRPr="00E555B9" w:rsidRDefault="00FE423C" w:rsidP="00FE423C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Зарождение искусства. 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Теория: Знакомство с театральными терминами (сцена, авансцена, реквизит, кулисы, мизансцена), с театральными профессиями.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Игры на развитие ловкости («Передай мяч», «Путешествие на машине времени»). </w:t>
      </w:r>
    </w:p>
    <w:p w:rsidR="00BD4F75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Фольклорные игры </w:t>
      </w:r>
      <w:r w:rsidR="000B11C3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(«А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просто сеяли», «Плетень»).  </w:t>
      </w:r>
    </w:p>
    <w:p w:rsidR="00FE423C" w:rsidRPr="00E555B9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Театр как вид искусства.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BD4F75" w:rsidRPr="00E555B9" w:rsidRDefault="000B11C3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Теория: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Объяснение нового материала.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жанры театрального искусства.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Театральные игры («Мы идем в театр», «Сочиняем сказку с заданными героями»). </w:t>
      </w:r>
    </w:p>
    <w:p w:rsidR="00FE423C" w:rsidRDefault="00BD4F75" w:rsidP="00652E4F">
      <w:pPr>
        <w:spacing w:after="0" w:line="240" w:lineRule="auto"/>
        <w:ind w:right="45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 творческих работ «Приходи сказка».  </w:t>
      </w:r>
    </w:p>
    <w:p w:rsidR="00FE423C" w:rsidRDefault="00FE423C" w:rsidP="00652E4F">
      <w:pPr>
        <w:spacing w:after="0" w:line="240" w:lineRule="auto"/>
        <w:ind w:right="45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652E4F">
      <w:pPr>
        <w:spacing w:after="0" w:line="240" w:lineRule="auto"/>
        <w:ind w:right="45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2.3. Эти разные игры: театральные игры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Теория: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Рассказ, беседа, объяснение нового материала.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Предлагаемые обстоятельства. Ассоциации. </w:t>
      </w:r>
    </w:p>
    <w:p w:rsidR="008A57C3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Упражнения на предлагаемые обстоятельства («Скажи, что пропало», «Что изменилось», «Какой предмет упал».) </w:t>
      </w:r>
      <w:proofErr w:type="spell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Инсенировка</w:t>
      </w:r>
      <w:proofErr w:type="spell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стихов. </w:t>
      </w:r>
      <w:r w:rsidR="000B11C3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E423C" w:rsidRPr="00E555B9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2.4. Школа кукольных наук.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Теория: «Первый кукольный театр на Руси».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д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иалог, импровизация, интонация.  </w:t>
      </w:r>
    </w:p>
    <w:p w:rsidR="00BD4F75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Освоение </w:t>
      </w:r>
      <w:proofErr w:type="spell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кукловождения</w:t>
      </w:r>
      <w:proofErr w:type="spell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Развитие речи пластики рук. Инсценировка «Ярмарка с Петрушкой» с элементами ряженья. </w:t>
      </w:r>
    </w:p>
    <w:p w:rsidR="00FE423C" w:rsidRPr="00E555B9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652E4F">
      <w:pPr>
        <w:numPr>
          <w:ilvl w:val="0"/>
          <w:numId w:val="6"/>
        </w:numP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5.Театр и зритель. 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Теория: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Беседа.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Этикет в театре. Культура восприятия театральной постановки. Театр-здание.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Устройство сцены и зрительного зала.  </w:t>
      </w:r>
    </w:p>
    <w:p w:rsidR="00BD4F75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Творческая мастерская «Мы - художники». </w:t>
      </w:r>
    </w:p>
    <w:p w:rsidR="00FE423C" w:rsidRPr="00E555B9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Default="00FE423C" w:rsidP="006647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="00BD4F75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Техника и культура речи</w:t>
      </w:r>
      <w:r w:rsid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12 часов</w:t>
      </w:r>
      <w:r w:rsidR="00BD4F75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E423C" w:rsidRPr="00E555B9" w:rsidRDefault="00FE423C" w:rsidP="006647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FE423C" w:rsidRDefault="00BD4F75" w:rsidP="00FE423C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42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Речевой тренинг</w:t>
      </w:r>
      <w:r w:rsidRP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Теория: Строение речевого аппарата. Дыхание и голос. Тон. Тембр. Интонация.    </w:t>
      </w:r>
    </w:p>
    <w:p w:rsidR="00BD4F75" w:rsidRDefault="00BD4F75" w:rsidP="00FE423C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Практика.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Дыхательная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гимнастика.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Артикуляционная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гимнастика.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Дикционные упражнения. Упражнения на развитие речевых характеристик голоса. </w:t>
      </w:r>
      <w:proofErr w:type="spell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Чистоговорки</w:t>
      </w:r>
      <w:proofErr w:type="spell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скороговорки, </w:t>
      </w:r>
      <w:proofErr w:type="spellStart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небылицы, стихи. </w:t>
      </w:r>
    </w:p>
    <w:p w:rsidR="00FE423C" w:rsidRPr="00E555B9" w:rsidRDefault="00FE423C" w:rsidP="00652E4F">
      <w:pPr>
        <w:spacing w:after="0" w:line="240" w:lineRule="auto"/>
        <w:ind w:right="1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Работа над литературно-художественным произведением. 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Практика. Работа над литературным текстом (стихотворение, произведения фольклора).  Индивидуальная и подгрупповая работа над выбранным материалом.  Самоанализ творческой работы. Конкурс чтецов. </w:t>
      </w: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4F75" w:rsidRPr="00FE423C" w:rsidRDefault="00BD4F75" w:rsidP="00FE423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Ритмопластик</w:t>
      </w:r>
      <w:r w:rsid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12 часов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</w:t>
      </w:r>
    </w:p>
    <w:p w:rsidR="00FE423C" w:rsidRPr="00E555B9" w:rsidRDefault="00FE423C" w:rsidP="00FE423C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Пластический тренинг.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Теория. </w:t>
      </w:r>
      <w:r w:rsid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Объяснение нового материала. Что означает пластическая выразительность?</w:t>
      </w:r>
    </w:p>
    <w:p w:rsidR="00BD4F75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Практика. Ритмопластический тренинг. Разминка. </w:t>
      </w:r>
    </w:p>
    <w:p w:rsidR="00FE423C" w:rsidRPr="00E555B9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Пластический образ персонажа. 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Практика. Музыка и движение. Темп и </w:t>
      </w:r>
      <w:r w:rsidR="000B11C3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ритм. Эмоциональное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восприятие музыки через пластику </w:t>
      </w:r>
      <w:r w:rsidR="000B11C3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тела. Пластический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 живой и неживой </w:t>
      </w:r>
      <w:r w:rsidR="000B11C3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природы. Пластические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импровизации на передачу образа животных.  </w:t>
      </w: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4F75" w:rsidRPr="00E555B9" w:rsidRDefault="00BD4F75" w:rsidP="00FE423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Актерское мастерство</w:t>
      </w:r>
      <w:r w:rsid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18 часов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</w:t>
      </w:r>
    </w:p>
    <w:p w:rsidR="00BD4F75" w:rsidRPr="00E555B9" w:rsidRDefault="00BD4F75" w:rsidP="00FE423C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Организация внимания, воображения, памяти. 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Теория.  Развитие фантазии и воображения.  </w:t>
      </w:r>
      <w:r w:rsid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развивать?</w:t>
      </w:r>
    </w:p>
    <w:p w:rsidR="00BD4F75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Практика. Актерский тренинг. Коллективные театральные игры и упражнения.  </w:t>
      </w:r>
    </w:p>
    <w:p w:rsidR="00FE423C" w:rsidRPr="00E555B9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Сценическое действие. 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Этюд. Виды этюдов. Элементы бессловесного действия.  </w:t>
      </w:r>
    </w:p>
    <w:p w:rsidR="00BD4F75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Выбор драматического отрывка (миниатюры). Этюдные пробы. Показ и обсуждение.  </w:t>
      </w:r>
    </w:p>
    <w:p w:rsidR="00FE423C" w:rsidRPr="00E555B9" w:rsidRDefault="00FE423C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Творческая мастерская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Практика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над созданием образа сказочных персонажей. Характер, речь персонажа, походка.  Грим.  Изготовление реквизита, костюмов. Репетиции. Творческий показ. Анализ работы и обсуждение.  </w:t>
      </w: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4F75" w:rsidRPr="00FE423C" w:rsidRDefault="00BD4F75" w:rsidP="00FE423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Работа над пьесой и спектаклем</w:t>
      </w:r>
      <w:r w:rsid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18 часов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</w:t>
      </w:r>
    </w:p>
    <w:p w:rsidR="00FE423C" w:rsidRPr="00E555B9" w:rsidRDefault="00FE423C" w:rsidP="00FE423C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Мы – режиссеры. </w:t>
      </w:r>
    </w:p>
    <w:p w:rsidR="00BD4F75" w:rsidRPr="00E555B9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пьесы.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Чтение и обсуждение пьесы.  </w:t>
      </w:r>
    </w:p>
    <w:p w:rsidR="00FE423C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Практика: Упражнения и творческие задания на сочинение мизансцен. Работа над </w:t>
      </w:r>
      <w:r w:rsidR="000B11C3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эпизодами, сценами. Разучивание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музыкальных и пластических номеров. </w:t>
      </w:r>
    </w:p>
    <w:p w:rsidR="00FE423C" w:rsidRPr="00E555B9" w:rsidRDefault="00FE423C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FE423C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Изготовление реквизита, декораций. 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52F59" w:rsidRPr="00752F59" w:rsidRDefault="00752F59" w:rsidP="00652E4F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Теория</w:t>
      </w:r>
      <w:r w:rsidR="00BD4F75" w:rsidRPr="00E555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Объяснение нового материала. Что такое реквизит и чем он отличается от декораций?</w:t>
      </w:r>
    </w:p>
    <w:p w:rsidR="00FE423C" w:rsidRDefault="00752F59" w:rsidP="00652E4F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</w:t>
      </w:r>
      <w:r w:rsidR="00BD4F75" w:rsidRPr="00E555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Обсуждение</w:t>
      </w:r>
      <w:proofErr w:type="gramEnd"/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создание </w:t>
      </w:r>
      <w:r w:rsidR="000B11C3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костюмов, декораций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752F59" w:rsidRDefault="00752F59" w:rsidP="00652E4F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4F75" w:rsidRPr="00FE423C" w:rsidRDefault="00FE423C" w:rsidP="00FE423C">
      <w:pPr>
        <w:pStyle w:val="a3"/>
        <w:numPr>
          <w:ilvl w:val="1"/>
          <w:numId w:val="38"/>
        </w:num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D4F75" w:rsidRPr="00FE42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Прогонные и генеральные репетиции. </w:t>
      </w:r>
      <w:r w:rsidR="00BD4F75" w:rsidRPr="00FE4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4F75" w:rsidRDefault="000B11C3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</w:t>
      </w:r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Репетиции</w:t>
      </w:r>
      <w:r w:rsidR="00BD4F75"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прогоны. </w:t>
      </w:r>
    </w:p>
    <w:p w:rsidR="00BD64ED" w:rsidRPr="00E555B9" w:rsidRDefault="00BD64ED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64ED" w:rsidRPr="00BD64ED" w:rsidRDefault="00BD4F75" w:rsidP="00FE423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Итоговое занятие</w:t>
      </w:r>
      <w:r w:rsid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1 час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</w:p>
    <w:p w:rsidR="00BD4F75" w:rsidRPr="00E555B9" w:rsidRDefault="000B11C3" w:rsidP="00FE4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Практика: </w:t>
      </w:r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Подведение</w:t>
      </w:r>
      <w:r w:rsidR="00BD4F75"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4F75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итогов. Оформление альбома «Наш Театр».   </w:t>
      </w:r>
    </w:p>
    <w:p w:rsidR="00BD4F75" w:rsidRPr="00E555B9" w:rsidRDefault="00BD4F75" w:rsidP="00652E4F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64ED" w:rsidRDefault="00BD64E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 w:color="000000"/>
          <w:lang w:eastAsia="ru-RU"/>
        </w:rPr>
        <w:br w:type="page"/>
      </w:r>
    </w:p>
    <w:p w:rsidR="00BD4F75" w:rsidRDefault="00BD64ED" w:rsidP="00652E4F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Планируемые результаты</w:t>
      </w:r>
      <w:r w:rsidR="00BD4F75" w:rsidRPr="00BD64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2F6495" w:rsidRPr="00BD64ED" w:rsidRDefault="002F6495" w:rsidP="00652E4F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64ED" w:rsidRDefault="00BD64ED" w:rsidP="00BD64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Личностные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64ED" w:rsidRPr="00E555B9" w:rsidRDefault="00BD64ED" w:rsidP="00BD64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обучающихся будет / будут:</w:t>
      </w:r>
    </w:p>
    <w:p w:rsidR="00BD64ED" w:rsidRPr="004D72E2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воспит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аны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положительные личностные качества: уважение к другим, терпение, аккуратность, ответственность, дружелюби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е;</w:t>
      </w:r>
    </w:p>
    <w:p w:rsidR="00BD64ED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</w:rPr>
        <w:t>воспитаны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доброжелательность и контактность в отнош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ениях со сверстниками;</w:t>
      </w:r>
    </w:p>
    <w:p w:rsidR="00BD64ED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</w:rPr>
        <w:t>развиты духовно-нравственные ценности.</w:t>
      </w:r>
    </w:p>
    <w:p w:rsidR="00BD64ED" w:rsidRPr="004D72E2" w:rsidRDefault="00BD64ED" w:rsidP="00BD64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:rsidR="00BD64ED" w:rsidRDefault="00BD64ED" w:rsidP="00BD64E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Предметные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BD64ED" w:rsidRPr="00BD64ED" w:rsidRDefault="00BD64ED" w:rsidP="00BD64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6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Обучающиеся:</w:t>
      </w:r>
    </w:p>
    <w:p w:rsidR="00BD64ED" w:rsidRPr="004D72E2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обуч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атся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основам театральной деятельности; </w:t>
      </w:r>
    </w:p>
    <w:p w:rsidR="00BD64ED" w:rsidRPr="004D72E2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познаком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ятся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с театральной терминологией, с видами театрального искусства, с устройством зрительного зала и сцены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;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</w:p>
    <w:p w:rsidR="00BD64ED" w:rsidRPr="004D72E2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обуч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атся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приемам выразительности речи; </w:t>
      </w:r>
    </w:p>
    <w:p w:rsidR="00BD64ED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обуч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атся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основам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коллективной творческой работы;</w:t>
      </w:r>
    </w:p>
    <w:p w:rsidR="00BD64ED" w:rsidRPr="004D72E2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</w:rPr>
        <w:t>с</w:t>
      </w:r>
      <w:r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уют</w:t>
      </w:r>
      <w:r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восприятие театрального искусства через пози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 зрителя, актера, режиссера;</w:t>
      </w:r>
    </w:p>
    <w:p w:rsidR="00BD64ED" w:rsidRPr="004D72E2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атся</w:t>
      </w:r>
      <w:r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правилам использования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специальной </w:t>
      </w:r>
      <w:r w:rsidRPr="004D7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терминологи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</w:p>
    <w:p w:rsidR="00BD64ED" w:rsidRPr="004D72E2" w:rsidRDefault="00BD64ED" w:rsidP="00BD64ED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64ED" w:rsidRDefault="00BD64ED" w:rsidP="00BD64ED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Метапредметны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proofErr w:type="spellEnd"/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BD64ED" w:rsidRPr="00BD64ED" w:rsidRDefault="00BD64ED" w:rsidP="00BD64ED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6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Обучающиеся:</w:t>
      </w:r>
    </w:p>
    <w:p w:rsidR="00BD64ED" w:rsidRPr="004D72E2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овьют 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способности 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ab/>
        <w:t xml:space="preserve">к художественно-образному, 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ab/>
        <w:t>эмоционально-ценностному восприятию произведений театрального искусства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в целом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; </w:t>
      </w:r>
    </w:p>
    <w:p w:rsidR="00BD64ED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овьют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память, произвольное внимание, образное мышление, т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ворческую активность, пластику;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</w:p>
    <w:p w:rsidR="00752F59" w:rsidRPr="004D72E2" w:rsidRDefault="00752F59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</w:rPr>
        <w:t>разовьют коммуникативные навыки;</w:t>
      </w:r>
    </w:p>
    <w:p w:rsidR="00BD64ED" w:rsidRPr="004D72E2" w:rsidRDefault="00BD64ED" w:rsidP="00BD64ED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овьют</w:t>
      </w:r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способность к выступлению на сцене и </w:t>
      </w:r>
      <w:proofErr w:type="spellStart"/>
      <w:r>
        <w:rPr>
          <w:rFonts w:ascii="Times New Roman" w:eastAsia="+mn-ea" w:hAnsi="Times New Roman" w:cs="Times New Roman"/>
          <w:color w:val="000000"/>
          <w:sz w:val="24"/>
          <w:szCs w:val="24"/>
        </w:rPr>
        <w:t>самопрезентацию</w:t>
      </w:r>
      <w:proofErr w:type="spellEnd"/>
      <w:r w:rsidRPr="004D72E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. </w:t>
      </w: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64ED" w:rsidRDefault="00BD64E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BD4F75" w:rsidRPr="00E555B9" w:rsidRDefault="00BD64ED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Раздел 2: </w:t>
      </w:r>
      <w:r w:rsidR="00BD4F75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Комплекс организационно-педагогических условий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BD4F75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4F75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D64ED" w:rsidRPr="00BD64ED" w:rsidRDefault="00BD64ED" w:rsidP="00BD64E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64E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BD64ED" w:rsidRPr="00BD64ED" w:rsidRDefault="00BD64ED" w:rsidP="00BD64E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656"/>
        <w:gridCol w:w="1655"/>
        <w:gridCol w:w="1644"/>
        <w:gridCol w:w="1659"/>
        <w:gridCol w:w="1643"/>
      </w:tblGrid>
      <w:tr w:rsidR="00BD64ED" w:rsidRPr="00BD64ED" w:rsidTr="00FE423C">
        <w:tc>
          <w:tcPr>
            <w:tcW w:w="1666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666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начала обучения по программе</w:t>
            </w:r>
          </w:p>
        </w:tc>
        <w:tc>
          <w:tcPr>
            <w:tcW w:w="1666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окончания обучения по программе</w:t>
            </w:r>
          </w:p>
        </w:tc>
        <w:tc>
          <w:tcPr>
            <w:tcW w:w="1666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учебных недель</w:t>
            </w:r>
          </w:p>
        </w:tc>
        <w:tc>
          <w:tcPr>
            <w:tcW w:w="1666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учебных часов</w:t>
            </w:r>
          </w:p>
        </w:tc>
        <w:tc>
          <w:tcPr>
            <w:tcW w:w="1667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занятий</w:t>
            </w:r>
          </w:p>
        </w:tc>
      </w:tr>
      <w:tr w:rsidR="00BD64ED" w:rsidRPr="00BD64ED" w:rsidTr="00FE423C">
        <w:tc>
          <w:tcPr>
            <w:tcW w:w="1666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год обучения</w:t>
            </w:r>
            <w:r w:rsidR="0039088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(стартовый уровень)</w:t>
            </w:r>
          </w:p>
        </w:tc>
        <w:tc>
          <w:tcPr>
            <w:tcW w:w="1666" w:type="dxa"/>
            <w:shd w:val="clear" w:color="auto" w:fill="auto"/>
          </w:tcPr>
          <w:p w:rsidR="00BD64ED" w:rsidRPr="00BD64ED" w:rsidRDefault="00752F59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1666" w:type="dxa"/>
            <w:shd w:val="clear" w:color="auto" w:fill="auto"/>
          </w:tcPr>
          <w:p w:rsidR="00BD64ED" w:rsidRPr="00BD64ED" w:rsidRDefault="00752F59" w:rsidP="00752F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31.05.</w:t>
            </w:r>
          </w:p>
        </w:tc>
        <w:tc>
          <w:tcPr>
            <w:tcW w:w="1666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6" w:type="dxa"/>
            <w:shd w:val="clear" w:color="auto" w:fill="auto"/>
          </w:tcPr>
          <w:p w:rsidR="00BD64ED" w:rsidRPr="00BD64ED" w:rsidRDefault="00BD64ED" w:rsidP="00BD64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4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67" w:type="dxa"/>
            <w:shd w:val="clear" w:color="auto" w:fill="auto"/>
          </w:tcPr>
          <w:p w:rsidR="00BD64ED" w:rsidRPr="00BD64ED" w:rsidRDefault="00390889" w:rsidP="003908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D64ED" w:rsidRPr="00BD64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BD64ED" w:rsidRPr="00BD64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неделю по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часу</w:t>
            </w:r>
          </w:p>
        </w:tc>
      </w:tr>
    </w:tbl>
    <w:p w:rsidR="00BD64ED" w:rsidRDefault="00BD64ED" w:rsidP="00652E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90889" w:rsidRPr="00390889" w:rsidRDefault="00390889" w:rsidP="00390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08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реализации программы</w:t>
      </w:r>
    </w:p>
    <w:p w:rsidR="00390889" w:rsidRPr="00390889" w:rsidRDefault="00390889" w:rsidP="00390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889" w:rsidRPr="00390889" w:rsidRDefault="00390889" w:rsidP="00390889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9088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Занятия проводятся в оборудованном кабинете</w:t>
      </w:r>
      <w:r w:rsidRPr="0039088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соответствии с санитарно-эпидемиологическими требованиями к устройству, содержанию и организации режима работы  образовательных организаций дополнительного образования (Постановление Главного государственного санитарного врача РФ от 28.09.2</w:t>
      </w:r>
      <w:r w:rsidRPr="003908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0</w:t>
      </w:r>
      <w:r w:rsidRPr="0039088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молодежи»).</w:t>
      </w:r>
    </w:p>
    <w:p w:rsidR="00390889" w:rsidRPr="00390889" w:rsidRDefault="00390889" w:rsidP="003908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889" w:rsidRPr="00390889" w:rsidRDefault="00390889" w:rsidP="003908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программы</w:t>
      </w:r>
    </w:p>
    <w:p w:rsidR="00390889" w:rsidRPr="00390889" w:rsidRDefault="00390889" w:rsidP="003908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889" w:rsidRPr="00390889" w:rsidRDefault="00390889" w:rsidP="003908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0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9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обеспечивается педагогическими кадрами, имеющими: </w:t>
      </w:r>
      <w:r w:rsidRPr="00390889">
        <w:rPr>
          <w:rFonts w:ascii="Times New Roman" w:eastAsia="Calibri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</w:t>
      </w:r>
      <w:r w:rsidRPr="00390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0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(приказ Министерства здравоохранения и социального развития РФ от 26.08.2010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образования»).</w:t>
      </w:r>
    </w:p>
    <w:p w:rsidR="00390889" w:rsidRDefault="00390889" w:rsidP="00752F59">
      <w:pPr>
        <w:spacing w:after="0" w:line="240" w:lineRule="auto"/>
        <w:ind w:right="124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4F75" w:rsidRPr="00E555B9" w:rsidRDefault="00BD4F75" w:rsidP="00752F59">
      <w:pPr>
        <w:spacing w:after="0" w:line="240" w:lineRule="auto"/>
        <w:ind w:right="124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Материально</w:t>
      </w:r>
      <w:r w:rsidR="003908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техническое обеспечение:</w:t>
      </w:r>
    </w:p>
    <w:p w:rsidR="00752F59" w:rsidRPr="00E555B9" w:rsidRDefault="00BD4F75" w:rsidP="00752F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c"/>
        <w:tblW w:w="96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2"/>
      </w:tblGrid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  с настенным креплением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 (с караоке)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Звуковые колонки 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 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Видеокамера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 зеркальный + объектив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для фотоаппарата, видеокамеры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</w:p>
        </w:tc>
      </w:tr>
      <w:tr w:rsidR="00752F59" w:rsidRPr="00752F59" w:rsidTr="00752F59">
        <w:trPr>
          <w:trHeight w:val="232"/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акустической системы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Светодиодный прожектор 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Светодиодный прожектор смена цвета 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Стробоскоп 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Контроллер </w:t>
            </w:r>
          </w:p>
        </w:tc>
      </w:tr>
      <w:tr w:rsidR="00752F59" w:rsidRPr="00752F59" w:rsidTr="00752F59">
        <w:trPr>
          <w:jc w:val="center"/>
        </w:trPr>
        <w:tc>
          <w:tcPr>
            <w:tcW w:w="9672" w:type="dxa"/>
          </w:tcPr>
          <w:p w:rsidR="00752F59" w:rsidRPr="00752F59" w:rsidRDefault="00752F59" w:rsidP="00752F59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Головной микрофон (радиосистема)</w:t>
            </w:r>
          </w:p>
        </w:tc>
      </w:tr>
    </w:tbl>
    <w:p w:rsidR="002F6495" w:rsidRDefault="002F6495" w:rsidP="00C870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70A0" w:rsidRPr="00C870A0" w:rsidRDefault="00C870A0" w:rsidP="00C870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0A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Учебно-методическое и информационное обеспечение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870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данная дополнительная общеразвивающая программа;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инструктажи по охране труда и технике безопасности;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учебная и методическая литература;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методические пособия и разработки;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70A0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C870A0">
        <w:rPr>
          <w:rFonts w:ascii="Times New Roman" w:eastAsia="Times New Roman" w:hAnsi="Times New Roman" w:cs="Times New Roman"/>
          <w:sz w:val="24"/>
          <w:szCs w:val="24"/>
        </w:rPr>
        <w:t xml:space="preserve"> задания и упражнения;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сценарии воспитательных мероприятий;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сборник подвижных игр;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тематические презентации;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учебные видеофильмы и аудиозаписи с различным музыкальным репертуаром;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образовательные электронные ресурсы;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Интернет-ресурсы.</w:t>
      </w:r>
    </w:p>
    <w:p w:rsidR="00C870A0" w:rsidRPr="00C870A0" w:rsidRDefault="00C870A0" w:rsidP="00C870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70A0" w:rsidRPr="00C870A0" w:rsidRDefault="00C870A0" w:rsidP="00C870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0A0">
        <w:rPr>
          <w:rFonts w:ascii="Times New Roman" w:eastAsia="Calibri" w:hAnsi="Times New Roman" w:cs="Times New Roman"/>
          <w:b/>
          <w:sz w:val="24"/>
          <w:szCs w:val="24"/>
        </w:rPr>
        <w:t>Методы работы:</w:t>
      </w:r>
      <w:r w:rsidRPr="00C870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словесные (лекция, рассказ, беседа);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наглядные (тематические презентации);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игры, задания, выполнение индивидуальных и групповых заданий, занятия с элементами тренинга).</w:t>
      </w:r>
    </w:p>
    <w:p w:rsidR="00C870A0" w:rsidRDefault="00C870A0" w:rsidP="0039088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47DF" w:rsidRPr="00E555B9" w:rsidRDefault="00C870A0" w:rsidP="00664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="006647DF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ехнологии обучения и воспитания </w:t>
      </w:r>
    </w:p>
    <w:p w:rsidR="006647DF" w:rsidRDefault="006647DF" w:rsidP="006647D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47DF" w:rsidRDefault="006647DF" w:rsidP="006647DF">
      <w:pPr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театрального объединения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  </w:t>
      </w:r>
    </w:p>
    <w:p w:rsidR="006647DF" w:rsidRDefault="00C870A0" w:rsidP="006647DF">
      <w:pPr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</w:t>
      </w:r>
      <w:r w:rsidR="006647DF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организации занятия. </w:t>
      </w:r>
      <w:r w:rsidR="006647DF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Применяются словесные методы обучения: лекция, объяснение, рассказ, чтение, беседа, диалог, консультация; фото-, видеосъем</w:t>
      </w:r>
      <w:r w:rsidR="00664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ка; исследовательские методы.  </w:t>
      </w:r>
    </w:p>
    <w:p w:rsidR="006647DF" w:rsidRDefault="00C870A0" w:rsidP="006647DF">
      <w:pPr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Технологии</w:t>
      </w:r>
      <w:r w:rsidR="006647DF"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проблемного обучения:</w:t>
      </w:r>
      <w:r w:rsidR="006647DF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эвристическая беседа; создание проблемных ситуаций; постановка проблемных вопросов; самостоятельная постановка, формулировка и решение проблем учащимися: поиск и отбор аргументов, фактов, доказательств и др. Организация образовательного процесса строится на основе </w:t>
      </w:r>
      <w:proofErr w:type="spellStart"/>
      <w:r w:rsidR="006647DF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деятельностного</w:t>
      </w:r>
      <w:proofErr w:type="spellEnd"/>
      <w:r w:rsidR="006647DF"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подхода к обучению и использ</w:t>
      </w:r>
      <w:r w:rsidR="00664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ованию современных технологий. </w:t>
      </w:r>
    </w:p>
    <w:p w:rsidR="006647DF" w:rsidRDefault="006647DF" w:rsidP="006647DF">
      <w:pPr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Технология игро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вой деятельности.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Игровое обучение -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форма учебного процесса в условных ситуациях, направленная на воссоздание и усвоение общественного опыта во всех его проявлениях: знаниях, навыках, умениях, эмоционально-оценочной деятельности. Игра развивает, воспитывает, социализирует, развлекает и дает отдых. Но исторически одна из первых ее задач — обучение. Педагогическая игра обладает существенным признаком —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Игры бывают: дидактические, развивающие, познавательные, подвижные, народные, компьютерные, на развитие внимания, памяти, глазомера, воображения; игра</w:t>
      </w:r>
      <w:r w:rsid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конкурс, игра- путешестви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е, ролевая игра, деловая игра. </w:t>
      </w:r>
    </w:p>
    <w:p w:rsidR="006647DF" w:rsidRPr="00E555B9" w:rsidRDefault="006647DF" w:rsidP="006647DF">
      <w:pPr>
        <w:spacing w:after="0" w:line="240" w:lineRule="auto"/>
        <w:ind w:right="1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Создание ситуаций успеха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занятиях по программе является одним из основных методов воздействия на эмоциональную сферу детей, представляет собой специально созданные педагогом учебные ситуации, в которых реб</w:t>
      </w:r>
      <w:r w:rsid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нок добивается хороших результатов, что вед</w:t>
      </w:r>
      <w:r w:rsid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E55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к возникновению у него чувства уверенности в своих силах и ощущения доступности самого учебного процесса. </w:t>
      </w:r>
    </w:p>
    <w:p w:rsidR="00C870A0" w:rsidRDefault="00C870A0" w:rsidP="00C8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495" w:rsidRDefault="002F6495" w:rsidP="00C8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495" w:rsidRDefault="002F6495" w:rsidP="00C8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70A0" w:rsidRPr="00C870A0" w:rsidRDefault="00C870A0" w:rsidP="00C8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Методы воспитания: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убеждение - это метод воспитания, который выражается в эмоциональном и глубоком разъяснении сущности социальных и духовных отношении, норм и правил поведения;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поощрение - это метод воспитания, стимулирующий деятельность обучающегося. Поощрение вызывает положительные эмоции, способствовавшее возникновению чувства уверенности ребенка в своих силах;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упражнение - это метод воспитания, который предполагает такую организацию деятельности, которая позволяет обучающимся накапливать привычки и опыт правильного поведения, связывать слово с делом, убеждение с поведением.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контроль - это метод воспитания, заключается в наблюдении за деятельностью и поведением обучающихся с целью побуждения их к соблюдению установленных правил, а также к выполнению определенных заданий.</w:t>
      </w:r>
    </w:p>
    <w:p w:rsidR="00C870A0" w:rsidRPr="00C870A0" w:rsidRDefault="00C870A0" w:rsidP="00C870A0">
      <w:pPr>
        <w:widowControl w:val="0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C870A0" w:rsidRPr="00C870A0" w:rsidRDefault="00C870A0" w:rsidP="00C870A0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Hlk105679235"/>
      <w:r w:rsidRPr="00C870A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Пе</w:t>
      </w:r>
      <w:r w:rsidRPr="00C870A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</w:t>
      </w:r>
      <w:r w:rsidRPr="00C870A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C870A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</w:t>
      </w:r>
      <w:r w:rsidRPr="00C870A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870A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</w:t>
      </w:r>
      <w:r w:rsidRPr="00C870A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C870A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чес</w:t>
      </w:r>
      <w:r w:rsidRPr="00C870A0">
        <w:rPr>
          <w:rFonts w:ascii="Times New Roman" w:eastAsia="Times New Roman" w:hAnsi="Times New Roman" w:cs="Times New Roman"/>
          <w:b/>
          <w:sz w:val="24"/>
          <w:szCs w:val="24"/>
        </w:rPr>
        <w:t>кие т</w:t>
      </w:r>
      <w:r w:rsidRPr="00C870A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ехн</w:t>
      </w:r>
      <w:r w:rsidRPr="00C870A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870A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</w:t>
      </w:r>
      <w:r w:rsidRPr="00C870A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870A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</w:t>
      </w:r>
      <w:r w:rsidRPr="00C870A0">
        <w:rPr>
          <w:rFonts w:ascii="Times New Roman" w:eastAsia="Times New Roman" w:hAnsi="Times New Roman" w:cs="Times New Roman"/>
          <w:b/>
          <w:sz w:val="24"/>
          <w:szCs w:val="24"/>
        </w:rPr>
        <w:t>ии:</w:t>
      </w:r>
      <w:r w:rsidRPr="00C870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индивидуальное обучение;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дифференцированное обучение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развивающее обучение;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70A0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87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игровые технологии;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и т.д.</w:t>
      </w:r>
    </w:p>
    <w:bookmarkEnd w:id="1"/>
    <w:p w:rsidR="00C870A0" w:rsidRPr="00C870A0" w:rsidRDefault="00C870A0" w:rsidP="00C870A0">
      <w:pPr>
        <w:widowControl w:val="0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C870A0" w:rsidRPr="00C870A0" w:rsidRDefault="00C870A0" w:rsidP="00C870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870A0">
        <w:rPr>
          <w:rFonts w:ascii="Times New Roman" w:eastAsia="Calibri" w:hAnsi="Times New Roman" w:cs="Times New Roman"/>
          <w:b/>
          <w:bCs/>
          <w:sz w:val="24"/>
          <w:szCs w:val="24"/>
        </w:rPr>
        <w:t>Здоровьесберегающие</w:t>
      </w:r>
      <w:proofErr w:type="spellEnd"/>
      <w:r w:rsidRPr="00C870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технологии образовательного процесса</w:t>
      </w:r>
    </w:p>
    <w:p w:rsidR="00C870A0" w:rsidRPr="00C870A0" w:rsidRDefault="00C870A0" w:rsidP="00C870A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70A0" w:rsidRPr="00C870A0" w:rsidRDefault="00C870A0" w:rsidP="00C870A0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0A0">
        <w:rPr>
          <w:rFonts w:ascii="Times New Roman" w:eastAsia="Calibri" w:hAnsi="Times New Roman" w:cs="Times New Roman"/>
          <w:sz w:val="24"/>
          <w:szCs w:val="24"/>
        </w:rPr>
        <w:t xml:space="preserve">Основным критерием </w:t>
      </w:r>
      <w:proofErr w:type="spellStart"/>
      <w:r w:rsidRPr="00C870A0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Pr="00C870A0">
        <w:rPr>
          <w:rFonts w:ascii="Times New Roman" w:eastAsia="Calibri" w:hAnsi="Times New Roman" w:cs="Times New Roman"/>
          <w:sz w:val="24"/>
          <w:szCs w:val="24"/>
        </w:rPr>
        <w:t xml:space="preserve"> технологий является правильная организация учебно-воспитательной деятельности. Прежде всего, это выполнение санитарно-гигиенических правил: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режим проветривания;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влажная уборка помещения;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соответствующая нормам мебель и освещенность;</w:t>
      </w:r>
    </w:p>
    <w:p w:rsidR="00C870A0" w:rsidRPr="00C870A0" w:rsidRDefault="00C870A0" w:rsidP="00C870A0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A0">
        <w:rPr>
          <w:rFonts w:ascii="Times New Roman" w:eastAsia="Times New Roman" w:hAnsi="Times New Roman" w:cs="Times New Roman"/>
          <w:sz w:val="24"/>
          <w:szCs w:val="24"/>
        </w:rPr>
        <w:t>соблюдение норм физических и умственных нагрузок.</w:t>
      </w:r>
    </w:p>
    <w:p w:rsidR="00C870A0" w:rsidRPr="00C870A0" w:rsidRDefault="00C870A0" w:rsidP="00C870A0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0A0">
        <w:rPr>
          <w:rFonts w:ascii="Times New Roman" w:eastAsia="Calibri" w:hAnsi="Times New Roman" w:cs="Times New Roman"/>
          <w:sz w:val="24"/>
          <w:szCs w:val="24"/>
        </w:rPr>
        <w:t>Известно, что устойчивая работоспособность характерна для середины занятия. Этот момент необходимо учитывать при планировании. Необходимо чередовать различные виды деятельности и их последовательность для обеспечения функциональной активности основных систем организма в течение длительного времени. Для предупреждения перегрузок, переутомлений необходимо чаще проводить смену видов деятельности, физические минутки, своевременно организовывать перерывы.</w:t>
      </w:r>
    </w:p>
    <w:p w:rsidR="00C870A0" w:rsidRPr="00C870A0" w:rsidRDefault="00C870A0" w:rsidP="00C870A0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0A0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spellStart"/>
      <w:r w:rsidRPr="00C870A0">
        <w:rPr>
          <w:rFonts w:ascii="Times New Roman" w:eastAsia="Calibri" w:hAnsi="Times New Roman" w:cs="Times New Roman"/>
          <w:sz w:val="24"/>
          <w:szCs w:val="24"/>
        </w:rPr>
        <w:t>здоровьесберегающим</w:t>
      </w:r>
      <w:proofErr w:type="spellEnd"/>
      <w:r w:rsidRPr="00C870A0">
        <w:rPr>
          <w:rFonts w:ascii="Times New Roman" w:eastAsia="Calibri" w:hAnsi="Times New Roman" w:cs="Times New Roman"/>
          <w:sz w:val="24"/>
          <w:szCs w:val="24"/>
        </w:rPr>
        <w:t xml:space="preserve"> технологиям необходимо отнести обеспечение комфортного эмоционально-психического состояния обучающихся. Это помощь обучающимся в адаптации к новым условиям, создание общей эмоционально-положительной, дружественной, доверительной, доброй атмосферой на занятиях. Не следует забывать о создании «ситуации успеха», которая позволяет ребенку находиться в состоянии психологического равновесия, исключая стрессы, обусловленные ошибками при выполнении задания, незнанием изучаемого материала.</w:t>
      </w:r>
    </w:p>
    <w:p w:rsidR="006647DF" w:rsidRDefault="006647DF" w:rsidP="006647D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47DF" w:rsidRDefault="006647DF" w:rsidP="006647DF">
      <w:pPr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55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Алгоритм работы над спектаклем</w:t>
      </w:r>
    </w:p>
    <w:p w:rsidR="00752F59" w:rsidRPr="00E555B9" w:rsidRDefault="00752F59" w:rsidP="006647DF">
      <w:pPr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47DF" w:rsidRPr="006647DF" w:rsidRDefault="006647DF" w:rsidP="006647DF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47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Выбор спектакля, обсуждение его с детьми. </w:t>
      </w:r>
    </w:p>
    <w:p w:rsidR="006647DF" w:rsidRPr="006647DF" w:rsidRDefault="006647DF" w:rsidP="006647DF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47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Деление спектакля на эпизоды и пересказ их детьми.  </w:t>
      </w:r>
    </w:p>
    <w:p w:rsidR="006647DF" w:rsidRPr="006647DF" w:rsidRDefault="006647DF" w:rsidP="006647DF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47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Поиски музыкально-пластического решения отдельных эпизодов, постановка танцев (если есть необходимость). Создание совместно с детьми эскизов декораций и костюмов.  </w:t>
      </w:r>
    </w:p>
    <w:p w:rsidR="006647DF" w:rsidRPr="006647DF" w:rsidRDefault="006647DF" w:rsidP="006647DF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47D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Переход к тексту спектакля: работа над эпизодами. Уточнение предлагаемых обстоятельств и мотивов поведения отдельных персонажей.  </w:t>
      </w:r>
    </w:p>
    <w:p w:rsidR="006647DF" w:rsidRPr="006647DF" w:rsidRDefault="006647DF" w:rsidP="006647DF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47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Репетиция отдельных картин в разных составах с деталями декорации и реквизита, с музыкальным оформлением.  </w:t>
      </w:r>
    </w:p>
    <w:p w:rsidR="006647DF" w:rsidRPr="006647DF" w:rsidRDefault="006647DF" w:rsidP="006647DF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47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Репетиция всего спектакля целиком.  </w:t>
      </w:r>
    </w:p>
    <w:p w:rsidR="006647DF" w:rsidRPr="006647DF" w:rsidRDefault="006647DF" w:rsidP="006647DF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47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Премьера. </w:t>
      </w:r>
    </w:p>
    <w:p w:rsidR="00BD4F75" w:rsidRPr="00E555B9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0889" w:rsidRDefault="00BD4F75" w:rsidP="0039088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08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90889" w:rsidRPr="003908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 / контроля</w:t>
      </w:r>
    </w:p>
    <w:p w:rsidR="00752F59" w:rsidRPr="00390889" w:rsidRDefault="00752F59" w:rsidP="0039088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0889" w:rsidRPr="00390889" w:rsidRDefault="00390889" w:rsidP="0039088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0889">
        <w:rPr>
          <w:rFonts w:ascii="Times New Roman" w:eastAsia="Calibri" w:hAnsi="Times New Roman" w:cs="Times New Roman"/>
          <w:color w:val="000000"/>
          <w:sz w:val="24"/>
          <w:szCs w:val="24"/>
        </w:rPr>
        <w:t>опрос;</w:t>
      </w:r>
    </w:p>
    <w:p w:rsidR="00390889" w:rsidRPr="00390889" w:rsidRDefault="00390889" w:rsidP="0039088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0889">
        <w:rPr>
          <w:rFonts w:ascii="Times New Roman" w:eastAsia="Calibri" w:hAnsi="Times New Roman" w:cs="Times New Roman"/>
          <w:color w:val="000000"/>
          <w:sz w:val="24"/>
          <w:szCs w:val="24"/>
        </w:rPr>
        <w:t>наблюдение;</w:t>
      </w:r>
    </w:p>
    <w:p w:rsidR="00390889" w:rsidRDefault="00390889" w:rsidP="0039088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0889">
        <w:rPr>
          <w:rFonts w:ascii="Times New Roman" w:eastAsia="Calibri" w:hAnsi="Times New Roman" w:cs="Times New Roman"/>
          <w:color w:val="000000"/>
          <w:sz w:val="24"/>
          <w:szCs w:val="24"/>
        </w:rPr>
        <w:t>коллективная работа;</w:t>
      </w:r>
    </w:p>
    <w:p w:rsidR="00752F59" w:rsidRDefault="00752F59" w:rsidP="0039088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практические упражнения;</w:t>
      </w:r>
    </w:p>
    <w:p w:rsidR="00752F59" w:rsidRDefault="00752F59" w:rsidP="0039088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творческие задания;</w:t>
      </w:r>
    </w:p>
    <w:p w:rsidR="006647DF" w:rsidRDefault="00390889" w:rsidP="0039088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групповая работа</w:t>
      </w:r>
      <w:r w:rsidR="006647DF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647DF" w:rsidRDefault="006647DF" w:rsidP="0039088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пьеса;</w:t>
      </w:r>
    </w:p>
    <w:p w:rsidR="00390889" w:rsidRPr="00390889" w:rsidRDefault="006647DF" w:rsidP="0039088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спектакль</w:t>
      </w:r>
      <w:r w:rsidR="0039088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90889" w:rsidRPr="00390889" w:rsidRDefault="00390889" w:rsidP="003908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:rsidR="00390889" w:rsidRPr="00390889" w:rsidRDefault="00390889" w:rsidP="003908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0889">
        <w:rPr>
          <w:rFonts w:ascii="Times New Roman" w:eastAsia="Calibri" w:hAnsi="Times New Roman" w:cs="Times New Roman"/>
          <w:bCs/>
          <w:sz w:val="24"/>
          <w:szCs w:val="24"/>
        </w:rPr>
        <w:t>Для полноценной реализации программы применяются следующие виды контроля:</w:t>
      </w:r>
    </w:p>
    <w:p w:rsidR="006647DF" w:rsidRPr="00752F59" w:rsidRDefault="006647DF" w:rsidP="00752F5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входной контроль (</w:t>
      </w:r>
      <w:proofErr w:type="gramStart"/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опрос,  беседа</w:t>
      </w:r>
      <w:proofErr w:type="gramEnd"/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тестирование, практическое занятие);</w:t>
      </w:r>
    </w:p>
    <w:p w:rsidR="006647DF" w:rsidRPr="00752F59" w:rsidRDefault="006647DF" w:rsidP="00752F5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промежуточный контроль успеваемости </w:t>
      </w:r>
      <w:r w:rsidR="00752F59"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</w:t>
      </w:r>
      <w:r w:rsidR="00752F59"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щихся. Форма промежуточной аттестации – тестирование, практическое занятие;</w:t>
      </w:r>
    </w:p>
    <w:p w:rsidR="006647DF" w:rsidRPr="00752F59" w:rsidRDefault="006647DF" w:rsidP="00752F59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итоговую аттестацию учащихся после освоения всего объема дополнительной общеразвивающей программы. Форма итоговой аттестации – показ пьесы, спектакля. </w:t>
      </w:r>
    </w:p>
    <w:p w:rsidR="004656F6" w:rsidRPr="004656F6" w:rsidRDefault="004656F6" w:rsidP="002902F6">
      <w:pPr>
        <w:pStyle w:val="a3"/>
        <w:spacing w:after="0" w:line="240" w:lineRule="auto"/>
        <w:ind w:left="1070"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tbl>
      <w:tblPr>
        <w:tblStyle w:val="TableGrid"/>
        <w:tblW w:w="9340" w:type="dxa"/>
        <w:jc w:val="center"/>
        <w:tblInd w:w="0" w:type="dxa"/>
        <w:tblCellMar>
          <w:top w:w="47" w:type="dxa"/>
          <w:left w:w="34" w:type="dxa"/>
        </w:tblCellMar>
        <w:tblLook w:val="04A0" w:firstRow="1" w:lastRow="0" w:firstColumn="1" w:lastColumn="0" w:noHBand="0" w:noVBand="1"/>
      </w:tblPr>
      <w:tblGrid>
        <w:gridCol w:w="2262"/>
        <w:gridCol w:w="2693"/>
        <w:gridCol w:w="2410"/>
        <w:gridCol w:w="1975"/>
      </w:tblGrid>
      <w:tr w:rsidR="004656F6" w:rsidRPr="00652E4F" w:rsidTr="00FE423C">
        <w:trPr>
          <w:trHeight w:val="931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56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Виды аттестации, сроки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ind w:righ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Содержание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Форма </w:t>
            </w:r>
          </w:p>
        </w:tc>
      </w:tr>
      <w:tr w:rsidR="004656F6" w:rsidRPr="00652E4F" w:rsidTr="002902F6">
        <w:trPr>
          <w:trHeight w:val="1071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Входной контроль. </w:t>
            </w:r>
          </w:p>
          <w:p w:rsidR="004656F6" w:rsidRPr="004656F6" w:rsidRDefault="004656F6" w:rsidP="002902F6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Pr="004656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</w:t>
            </w:r>
          </w:p>
          <w:p w:rsidR="004656F6" w:rsidRPr="004656F6" w:rsidRDefault="004656F6" w:rsidP="002902F6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ЗУН, уровня </w:t>
            </w:r>
          </w:p>
          <w:p w:rsidR="004656F6" w:rsidRPr="004656F6" w:rsidRDefault="004656F6" w:rsidP="002902F6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развития на </w:t>
            </w:r>
          </w:p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момент прихода в объединение.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интересов, склонностей, мотивации и творческой активности.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групповая работа</w:t>
            </w: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56F6" w:rsidRPr="00652E4F" w:rsidTr="002902F6">
        <w:trPr>
          <w:trHeight w:val="481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Промежуточная аттестация.  </w:t>
            </w:r>
          </w:p>
          <w:p w:rsidR="00752F59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20 по 30 декабря</w:t>
            </w:r>
          </w:p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Проверить        уровень        </w:t>
            </w:r>
          </w:p>
          <w:p w:rsidR="004656F6" w:rsidRPr="004656F6" w:rsidRDefault="004656F6" w:rsidP="002902F6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знаний по </w:t>
            </w:r>
          </w:p>
          <w:p w:rsidR="004656F6" w:rsidRPr="004656F6" w:rsidRDefault="004656F6" w:rsidP="002902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данному разделу.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театральной культуры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</w:tr>
      <w:tr w:rsidR="004656F6" w:rsidRPr="00652E4F" w:rsidTr="002902F6">
        <w:trPr>
          <w:trHeight w:val="144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</w:t>
            </w:r>
          </w:p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аттестация. </w:t>
            </w:r>
          </w:p>
          <w:p w:rsidR="004656F6" w:rsidRPr="004656F6" w:rsidRDefault="004656F6" w:rsidP="002902F6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20 по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мая</w:t>
            </w:r>
            <w:r w:rsidRPr="004656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Проверить уровень </w:t>
            </w:r>
          </w:p>
          <w:p w:rsidR="004656F6" w:rsidRPr="004656F6" w:rsidRDefault="004656F6" w:rsidP="002902F6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теоретических  </w:t>
            </w:r>
          </w:p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знаний и логики действий, </w:t>
            </w:r>
          </w:p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способность к импровизации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актерского </w:t>
            </w:r>
          </w:p>
          <w:p w:rsidR="004656F6" w:rsidRPr="004656F6" w:rsidRDefault="004656F6" w:rsidP="002902F6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мастерства </w:t>
            </w:r>
          </w:p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6F6" w:rsidRPr="004656F6" w:rsidRDefault="004656F6" w:rsidP="002902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</w:tr>
    </w:tbl>
    <w:p w:rsidR="004656F6" w:rsidRPr="004656F6" w:rsidRDefault="004656F6" w:rsidP="002902F6">
      <w:pPr>
        <w:pStyle w:val="a3"/>
        <w:spacing w:after="0" w:line="240" w:lineRule="auto"/>
        <w:ind w:left="1070" w:right="704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390889" w:rsidRDefault="00752F59" w:rsidP="002902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Оценочные материалы</w:t>
      </w:r>
    </w:p>
    <w:p w:rsidR="00752F59" w:rsidRPr="00390889" w:rsidRDefault="00752F59" w:rsidP="002902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0889" w:rsidRPr="00390889" w:rsidRDefault="00390889" w:rsidP="002902F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опросники;</w:t>
      </w:r>
    </w:p>
    <w:p w:rsidR="00390889" w:rsidRPr="00390889" w:rsidRDefault="00390889" w:rsidP="002902F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0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заданиями;</w:t>
      </w:r>
    </w:p>
    <w:p w:rsidR="00390889" w:rsidRPr="00390889" w:rsidRDefault="00390889" w:rsidP="0039088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088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тесты;</w:t>
      </w:r>
    </w:p>
    <w:p w:rsidR="00390889" w:rsidRPr="00390889" w:rsidRDefault="00390889" w:rsidP="0039088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088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анкеты;</w:t>
      </w:r>
    </w:p>
    <w:p w:rsidR="00390889" w:rsidRPr="00390889" w:rsidRDefault="00752F59" w:rsidP="0039088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банк с </w:t>
      </w:r>
      <w:r w:rsidR="00390889" w:rsidRPr="0039088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390889" w:rsidRPr="0039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3908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0889" w:rsidRPr="00390889" w:rsidRDefault="00390889" w:rsidP="0039088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разработанные критерии оценок</w:t>
      </w:r>
      <w:r w:rsidRPr="00390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889" w:rsidRPr="00390889" w:rsidRDefault="00390889" w:rsidP="003908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2F6" w:rsidRDefault="00BD4F75" w:rsidP="002902F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4656F6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Критерии оценки уровня практической подготовки</w:t>
      </w:r>
    </w:p>
    <w:p w:rsidR="002902F6" w:rsidRPr="00652E4F" w:rsidRDefault="002902F6" w:rsidP="002902F6">
      <w:pPr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 xml:space="preserve">         </w:t>
      </w:r>
      <w:r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Промежуточная аттестация</w:t>
      </w:r>
    </w:p>
    <w:p w:rsidR="002902F6" w:rsidRDefault="00BD4F75" w:rsidP="002902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</w:p>
    <w:p w:rsidR="002902F6" w:rsidRDefault="002902F6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Теоретическая подготовка</w:t>
      </w:r>
    </w:p>
    <w:p w:rsidR="002902F6" w:rsidRPr="00652E4F" w:rsidRDefault="002902F6" w:rsidP="00290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tbl>
      <w:tblPr>
        <w:tblStyle w:val="TableGrid"/>
        <w:tblW w:w="9576" w:type="dxa"/>
        <w:jc w:val="center"/>
        <w:tblInd w:w="0" w:type="dxa"/>
        <w:tblCellMar>
          <w:top w:w="54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6"/>
      </w:tblGrid>
      <w:tr w:rsidR="00652E4F" w:rsidRPr="00652E4F" w:rsidTr="002902F6">
        <w:trPr>
          <w:trHeight w:val="286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Вид контроля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высокий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средний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низкий </w:t>
            </w:r>
          </w:p>
        </w:tc>
      </w:tr>
      <w:tr w:rsidR="00652E4F" w:rsidRPr="00652E4F" w:rsidTr="002902F6">
        <w:trPr>
          <w:trHeight w:val="1116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Показ этюда на память физических действий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Успешно </w:t>
            </w:r>
          </w:p>
          <w:p w:rsidR="00BD4F75" w:rsidRPr="00652E4F" w:rsidRDefault="00BD4F75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справляется с творческим заданием.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Театральный этюд выполняет с некоторыми </w:t>
            </w:r>
            <w:proofErr w:type="spellStart"/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недочѐтами</w:t>
            </w:r>
            <w:proofErr w:type="spellEnd"/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 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Творческое задание выполняет без интереса и старания.  </w:t>
            </w:r>
          </w:p>
        </w:tc>
      </w:tr>
    </w:tbl>
    <w:p w:rsidR="002902F6" w:rsidRDefault="002902F6" w:rsidP="002902F6">
      <w:pPr>
        <w:spacing w:after="0" w:line="240" w:lineRule="auto"/>
        <w:ind w:left="140"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2902F6" w:rsidRPr="00652E4F" w:rsidRDefault="002902F6" w:rsidP="002902F6">
      <w:pPr>
        <w:numPr>
          <w:ilvl w:val="0"/>
          <w:numId w:val="26"/>
        </w:numPr>
        <w:spacing w:after="0" w:line="240" w:lineRule="auto"/>
        <w:ind w:right="114" w:hanging="1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высокий уровень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–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точное знание терминологии, артистично и успешно выполняет творческое задание; 80-100% </w:t>
      </w:r>
    </w:p>
    <w:p w:rsidR="002902F6" w:rsidRDefault="002902F6" w:rsidP="002902F6">
      <w:pPr>
        <w:numPr>
          <w:ilvl w:val="0"/>
          <w:numId w:val="26"/>
        </w:numPr>
        <w:spacing w:after="0" w:line="240" w:lineRule="auto"/>
        <w:ind w:right="114" w:hanging="1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средний уровень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–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неполное владение знаниями по театральной дисциплине в соответствии с годом обучения; театральный этюд выполняет с некоторыми недочетами; Запинается и не очень выразительно декламирует практическое задание; и составляет 50-70% </w:t>
      </w:r>
    </w:p>
    <w:p w:rsidR="002902F6" w:rsidRPr="00652E4F" w:rsidRDefault="002902F6" w:rsidP="002902F6">
      <w:pPr>
        <w:numPr>
          <w:ilvl w:val="0"/>
          <w:numId w:val="26"/>
        </w:numPr>
        <w:spacing w:after="0" w:line="240" w:lineRule="auto"/>
        <w:ind w:right="114" w:hanging="1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низкий уровень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–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слабое усвоение программного материала соответствующего года обучения; практическое задание выполняет без интереса и старания;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овладел менее чем 50% </w:t>
      </w:r>
      <w:proofErr w:type="spellStart"/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объѐма</w:t>
      </w:r>
      <w:proofErr w:type="spellEnd"/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знаний, предусмотренных программой.</w:t>
      </w:r>
      <w:r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 xml:space="preserve"> </w:t>
      </w:r>
    </w:p>
    <w:p w:rsidR="00BD4F75" w:rsidRPr="00652E4F" w:rsidRDefault="00BD4F75" w:rsidP="002902F6">
      <w:pPr>
        <w:spacing w:after="0" w:line="240" w:lineRule="auto"/>
        <w:ind w:left="140" w:right="60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BD4F75" w:rsidRDefault="002902F6" w:rsidP="002902F6">
      <w:pPr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Практическая подготовка</w:t>
      </w:r>
    </w:p>
    <w:p w:rsidR="002902F6" w:rsidRPr="00652E4F" w:rsidRDefault="002902F6" w:rsidP="002902F6">
      <w:pPr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tbl>
      <w:tblPr>
        <w:tblStyle w:val="TableGrid"/>
        <w:tblW w:w="9576" w:type="dxa"/>
        <w:jc w:val="center"/>
        <w:tblInd w:w="0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6"/>
      </w:tblGrid>
      <w:tr w:rsidR="00652E4F" w:rsidRPr="00652E4F" w:rsidTr="004656F6">
        <w:trPr>
          <w:trHeight w:val="28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Вид контроля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высокий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средний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низкий </w:t>
            </w:r>
          </w:p>
        </w:tc>
      </w:tr>
      <w:tr w:rsidR="00652E4F" w:rsidRPr="00652E4F" w:rsidTr="004656F6">
        <w:trPr>
          <w:trHeight w:val="111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Показ этюда на память физических действий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Успешно </w:t>
            </w:r>
          </w:p>
          <w:p w:rsidR="00BD4F75" w:rsidRPr="00652E4F" w:rsidRDefault="00BD4F75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справляется с творческим заданием.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2F64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Театральный этюд выполняет с некоторыми недоч</w:t>
            </w:r>
            <w:r w:rsidR="002F649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ё</w:t>
            </w: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тами. 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75" w:rsidRPr="00652E4F" w:rsidRDefault="00BD4F75" w:rsidP="00652E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52E4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Творческое задание выполняет без интереса и старания.  </w:t>
            </w:r>
          </w:p>
        </w:tc>
      </w:tr>
    </w:tbl>
    <w:p w:rsidR="00BD4F75" w:rsidRPr="00652E4F" w:rsidRDefault="00BD4F75" w:rsidP="004656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 xml:space="preserve"> </w:t>
      </w:r>
    </w:p>
    <w:p w:rsidR="00BD4F75" w:rsidRPr="00652E4F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 xml:space="preserve">Критерии </w:t>
      </w:r>
      <w:proofErr w:type="gramStart"/>
      <w:r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оценивания  уровня</w:t>
      </w:r>
      <w:proofErr w:type="gramEnd"/>
      <w:r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 xml:space="preserve"> подготовки:  </w:t>
      </w:r>
    </w:p>
    <w:p w:rsidR="00BD4F75" w:rsidRPr="00652E4F" w:rsidRDefault="00BD4F75" w:rsidP="00652E4F">
      <w:pPr>
        <w:numPr>
          <w:ilvl w:val="0"/>
          <w:numId w:val="26"/>
        </w:numPr>
        <w:spacing w:after="0" w:line="240" w:lineRule="auto"/>
        <w:ind w:right="114" w:hanging="1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высокий уровень - успешно справляется с творческим практическим заданием; 100-80%, </w:t>
      </w:r>
    </w:p>
    <w:p w:rsidR="00BD4F75" w:rsidRPr="00652E4F" w:rsidRDefault="00BD4F75" w:rsidP="00652E4F">
      <w:pPr>
        <w:numPr>
          <w:ilvl w:val="0"/>
          <w:numId w:val="26"/>
        </w:numPr>
        <w:spacing w:after="0" w:line="240" w:lineRule="auto"/>
        <w:ind w:right="114" w:hanging="1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средний уровень - неполное владение техникой тела и составляет 70-50%; </w:t>
      </w:r>
    </w:p>
    <w:p w:rsidR="00BD4F75" w:rsidRPr="00652E4F" w:rsidRDefault="00BD4F75" w:rsidP="002902F6">
      <w:pPr>
        <w:numPr>
          <w:ilvl w:val="0"/>
          <w:numId w:val="26"/>
        </w:numPr>
        <w:spacing w:after="0" w:line="240" w:lineRule="auto"/>
        <w:ind w:right="114" w:hanging="1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низкий уровень – творческое задание выполняет с</w:t>
      </w:r>
      <w:r w:rsidR="002902F6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лабо; овладел менее чем 50% объё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ма знаний, предусмотренных программой. </w:t>
      </w:r>
    </w:p>
    <w:p w:rsidR="00BD4F75" w:rsidRPr="00652E4F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</w:p>
    <w:p w:rsidR="00BD4F75" w:rsidRPr="00652E4F" w:rsidRDefault="00BD4F75" w:rsidP="00652E4F">
      <w:pPr>
        <w:spacing w:after="0" w:line="240" w:lineRule="auto"/>
        <w:ind w:right="706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 xml:space="preserve">Итоговая аттестация </w:t>
      </w:r>
    </w:p>
    <w:p w:rsidR="002902F6" w:rsidRDefault="00BD4F75" w:rsidP="002902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 w:color="000000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</w:p>
    <w:p w:rsidR="00BD4F75" w:rsidRPr="00652E4F" w:rsidRDefault="00BD4F75" w:rsidP="00652E4F">
      <w:pPr>
        <w:spacing w:after="0" w:line="240" w:lineRule="auto"/>
        <w:ind w:right="5302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u w:val="single" w:color="000000"/>
          <w:lang w:eastAsia="ru-RU"/>
        </w:rPr>
        <w:t>Высокий-80-100%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</w:p>
    <w:p w:rsidR="00BD4F75" w:rsidRPr="00652E4F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Артистично и уверенно играет свою роль. Хорошо взаимодействует с партерами на сцене. Демонстрирует хорошие практические умения театрально-исполнительской деятельности. Умело владеет техникой сценической р</w:t>
      </w:r>
      <w:r w:rsidR="002F649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ечи. Правильно воплощает режиссё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рские задачи. </w:t>
      </w:r>
    </w:p>
    <w:p w:rsidR="002902F6" w:rsidRDefault="002902F6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 w:color="000000"/>
          <w:lang w:eastAsia="ru-RU"/>
        </w:rPr>
      </w:pPr>
    </w:p>
    <w:p w:rsidR="00BD4F75" w:rsidRPr="00652E4F" w:rsidRDefault="00BD4F75" w:rsidP="00652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u w:val="single" w:color="000000"/>
          <w:lang w:eastAsia="ru-RU"/>
        </w:rPr>
        <w:t>Средний уровень -50-70%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</w:p>
    <w:p w:rsidR="002902F6" w:rsidRDefault="00BD4F75" w:rsidP="00652E4F">
      <w:pPr>
        <w:spacing w:after="0" w:line="240" w:lineRule="auto"/>
        <w:ind w:right="217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Не очень уверенно чувствует себя на сцене, иногда сбивается в те</w:t>
      </w:r>
      <w:r w:rsidR="002F649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ксте. Допускает некоторые недочёты в актё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рской игре. </w:t>
      </w:r>
    </w:p>
    <w:p w:rsidR="002902F6" w:rsidRDefault="002902F6" w:rsidP="00652E4F">
      <w:pPr>
        <w:spacing w:after="0" w:line="240" w:lineRule="auto"/>
        <w:ind w:right="217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BD4F75" w:rsidRPr="00652E4F" w:rsidRDefault="00BD4F75" w:rsidP="00652E4F">
      <w:pPr>
        <w:spacing w:after="0" w:line="240" w:lineRule="auto"/>
        <w:ind w:right="217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u w:val="single" w:color="000000"/>
          <w:lang w:eastAsia="ru-RU"/>
        </w:rPr>
        <w:t>Низкий уровень – менее50%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</w:p>
    <w:p w:rsidR="00BD4F75" w:rsidRPr="00652E4F" w:rsidRDefault="00BD4F75" w:rsidP="00652E4F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Часто </w:t>
      </w:r>
      <w:r w:rsidR="002F649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забывает слова, отсутствует актё</w:t>
      </w:r>
      <w:r w:rsidRPr="00652E4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рская игра, механически, без эмоций произносит текст. Демонстрирует слабые навыки театрально – исполнительской деятельности. </w:t>
      </w:r>
    </w:p>
    <w:p w:rsidR="002F6495" w:rsidRPr="002F6495" w:rsidRDefault="002F6495" w:rsidP="002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Список литературы для педагогов:</w:t>
      </w:r>
    </w:p>
    <w:p w:rsidR="002F6495" w:rsidRPr="002F6495" w:rsidRDefault="002F6495" w:rsidP="002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6495" w:rsidRPr="002F6495" w:rsidRDefault="002F6495" w:rsidP="002F6495">
      <w:pPr>
        <w:numPr>
          <w:ilvl w:val="0"/>
          <w:numId w:val="40"/>
        </w:numPr>
        <w:tabs>
          <w:tab w:val="left" w:pos="711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Березкина-Орлова В. Телесно-ориентированная психотехника актёра. - М., 2006г.</w:t>
      </w:r>
    </w:p>
    <w:p w:rsidR="002F6495" w:rsidRPr="002F6495" w:rsidRDefault="002F6495" w:rsidP="002F6495">
      <w:pPr>
        <w:numPr>
          <w:ilvl w:val="0"/>
          <w:numId w:val="40"/>
        </w:numPr>
        <w:tabs>
          <w:tab w:val="left" w:pos="711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Введенская Л. Культура речи. - М.,2008г.</w:t>
      </w:r>
    </w:p>
    <w:p w:rsidR="002F6495" w:rsidRPr="002F6495" w:rsidRDefault="002F6495" w:rsidP="002F6495">
      <w:pPr>
        <w:numPr>
          <w:ilvl w:val="0"/>
          <w:numId w:val="40"/>
        </w:numPr>
        <w:tabs>
          <w:tab w:val="left" w:pos="711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 Н.И. Любовь моя театр. - М., 2004г.</w:t>
      </w:r>
    </w:p>
    <w:p w:rsidR="002F6495" w:rsidRPr="002F6495" w:rsidRDefault="002F6495" w:rsidP="002F6495">
      <w:pPr>
        <w:numPr>
          <w:ilvl w:val="0"/>
          <w:numId w:val="40"/>
        </w:numPr>
        <w:tabs>
          <w:tab w:val="left" w:pos="711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пособие «Магия театра» - Москва, 2022г.</w:t>
      </w:r>
    </w:p>
    <w:p w:rsidR="002F6495" w:rsidRPr="002F6495" w:rsidRDefault="002F6495" w:rsidP="002F6495">
      <w:pPr>
        <w:numPr>
          <w:ilvl w:val="0"/>
          <w:numId w:val="40"/>
        </w:numPr>
        <w:tabs>
          <w:tab w:val="left" w:pos="0"/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курса внеурочной деятельности. Школьный театр для 5-7 классов – Москва, 2022г.</w:t>
      </w:r>
    </w:p>
    <w:p w:rsidR="002F6495" w:rsidRPr="002F6495" w:rsidRDefault="002F6495" w:rsidP="002F6495">
      <w:pPr>
        <w:numPr>
          <w:ilvl w:val="0"/>
          <w:numId w:val="40"/>
        </w:numPr>
        <w:tabs>
          <w:tab w:val="left" w:pos="711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Сальникова Н. Работа с детьми: школа доверия. СПб., 2003г.</w:t>
      </w:r>
    </w:p>
    <w:p w:rsidR="002F6495" w:rsidRPr="002F6495" w:rsidRDefault="002F6495" w:rsidP="002F6495">
      <w:pPr>
        <w:numPr>
          <w:ilvl w:val="0"/>
          <w:numId w:val="40"/>
        </w:numPr>
        <w:tabs>
          <w:tab w:val="left" w:pos="711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Тюханова</w:t>
      </w:r>
      <w:proofErr w:type="spellEnd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Е.Л. Театр и дети. М., 2007г.</w:t>
      </w:r>
    </w:p>
    <w:p w:rsidR="002F6495" w:rsidRPr="002F6495" w:rsidRDefault="002F6495" w:rsidP="002F6495">
      <w:pPr>
        <w:numPr>
          <w:ilvl w:val="0"/>
          <w:numId w:val="40"/>
        </w:numPr>
        <w:tabs>
          <w:tab w:val="left" w:pos="711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Чурилова Э.Г. Методика и организация театральной деятельности: Программа и репертуар. - М., 2004г.</w:t>
      </w:r>
    </w:p>
    <w:p w:rsidR="002F6495" w:rsidRPr="002F6495" w:rsidRDefault="002F6495" w:rsidP="002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6495" w:rsidRPr="002F6495" w:rsidRDefault="002F6495" w:rsidP="002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6495" w:rsidRPr="002F6495" w:rsidRDefault="002F6495" w:rsidP="002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 для обучающихся:</w:t>
      </w:r>
    </w:p>
    <w:p w:rsidR="002F6495" w:rsidRPr="002F6495" w:rsidRDefault="002F6495" w:rsidP="002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6495" w:rsidRPr="002F6495" w:rsidRDefault="002F6495" w:rsidP="002F6495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95">
        <w:rPr>
          <w:rFonts w:ascii="Times New Roman" w:eastAsia="Calibri" w:hAnsi="Times New Roman" w:cs="Times New Roman"/>
          <w:sz w:val="24"/>
          <w:szCs w:val="24"/>
          <w:lang w:eastAsia="ru-RU"/>
        </w:rPr>
        <w:t>Варламова Д., Судакова Д. Атлас новых профессий – М.: «Интеллектуальная                  литература», 2020г/</w:t>
      </w:r>
    </w:p>
    <w:p w:rsidR="002F6495" w:rsidRPr="002F6495" w:rsidRDefault="002F6495" w:rsidP="002F6495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Каришев-Лубоцкий</w:t>
      </w:r>
      <w:proofErr w:type="spellEnd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Театрализованные представления для детей школьного возраста. М., 2005г.</w:t>
      </w:r>
    </w:p>
    <w:p w:rsidR="002F6495" w:rsidRPr="002F6495" w:rsidRDefault="002F6495" w:rsidP="002F6495">
      <w:pPr>
        <w:numPr>
          <w:ilvl w:val="0"/>
          <w:numId w:val="41"/>
        </w:numPr>
        <w:tabs>
          <w:tab w:val="left" w:pos="75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Куликовская Т.А. 40 новых скороговорок. Практикум по улучшению дикции. - М., 2003г.</w:t>
      </w:r>
    </w:p>
    <w:p w:rsidR="002F6495" w:rsidRPr="002F6495" w:rsidRDefault="002F6495" w:rsidP="002F6495">
      <w:pPr>
        <w:numPr>
          <w:ilvl w:val="0"/>
          <w:numId w:val="41"/>
        </w:numPr>
        <w:tabs>
          <w:tab w:val="left" w:pos="75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«Школьные вечера и мероприятия» (сборник сценариев)- Волгоград. </w:t>
      </w:r>
      <w:proofErr w:type="gramStart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,</w:t>
      </w:r>
      <w:proofErr w:type="gramEnd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2004г.</w:t>
      </w:r>
    </w:p>
    <w:p w:rsidR="002F6495" w:rsidRPr="002F6495" w:rsidRDefault="002F6495" w:rsidP="002F6495">
      <w:pPr>
        <w:numPr>
          <w:ilvl w:val="0"/>
          <w:numId w:val="41"/>
        </w:numPr>
        <w:tabs>
          <w:tab w:val="left" w:pos="75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познаю мир: Театр: Дет. </w:t>
      </w:r>
      <w:proofErr w:type="spellStart"/>
      <w:proofErr w:type="gramStart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</w:t>
      </w:r>
      <w:proofErr w:type="spellEnd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  <w:proofErr w:type="gramEnd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И.А.Андриянова-Голицина</w:t>
      </w:r>
      <w:proofErr w:type="spellEnd"/>
      <w:r w:rsidRPr="002F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ООО «Издательство АСТ». -2002г.</w:t>
      </w:r>
    </w:p>
    <w:p w:rsidR="002F6495" w:rsidRPr="002F6495" w:rsidRDefault="002F6495" w:rsidP="002F6495">
      <w:pPr>
        <w:tabs>
          <w:tab w:val="left" w:pos="754"/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495" w:rsidRPr="002F6495" w:rsidRDefault="002F6495" w:rsidP="002F6495">
      <w:pPr>
        <w:tabs>
          <w:tab w:val="left" w:pos="754"/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495" w:rsidRPr="002F6495" w:rsidRDefault="002F6495" w:rsidP="002F64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6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2F6495" w:rsidRPr="002F6495" w:rsidRDefault="002F6495" w:rsidP="002F64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495" w:rsidRPr="002F6495" w:rsidRDefault="00E41CF2" w:rsidP="002F6495">
      <w:pPr>
        <w:numPr>
          <w:ilvl w:val="0"/>
          <w:numId w:val="36"/>
        </w:num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7" w:history="1">
        <w:r w:rsidR="002F6495" w:rsidRPr="002F64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https://infourok.ru/prezentaciya-vozniknovenie-russkogo-teatra-2028411.html</w:t>
        </w:r>
      </w:hyperlink>
      <w:r w:rsidR="002F6495" w:rsidRPr="002F6495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</w:p>
    <w:p w:rsidR="002F6495" w:rsidRPr="002F6495" w:rsidRDefault="00E41CF2" w:rsidP="002F6495">
      <w:pPr>
        <w:numPr>
          <w:ilvl w:val="0"/>
          <w:numId w:val="36"/>
        </w:num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8" w:history="1">
        <w:r w:rsidR="002F6495" w:rsidRPr="002F64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https://udm.travel/places/teatry/</w:t>
        </w:r>
      </w:hyperlink>
      <w:r w:rsidR="002F6495" w:rsidRPr="002F6495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</w:p>
    <w:p w:rsidR="0019271A" w:rsidRPr="00FE423C" w:rsidRDefault="0019271A" w:rsidP="00652E4F">
      <w:pPr>
        <w:spacing w:after="0" w:line="240" w:lineRule="auto"/>
        <w:rPr>
          <w:color w:val="000000" w:themeColor="text1"/>
        </w:rPr>
      </w:pPr>
    </w:p>
    <w:sectPr w:rsidR="0019271A" w:rsidRPr="00FE423C" w:rsidSect="00652E4F"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F2" w:rsidRDefault="00E41CF2" w:rsidP="00652E4F">
      <w:pPr>
        <w:spacing w:after="0" w:line="240" w:lineRule="auto"/>
      </w:pPr>
      <w:r>
        <w:separator/>
      </w:r>
    </w:p>
  </w:endnote>
  <w:endnote w:type="continuationSeparator" w:id="0">
    <w:p w:rsidR="00E41CF2" w:rsidRDefault="00E41CF2" w:rsidP="0065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70040"/>
      <w:docPartObj>
        <w:docPartGallery w:val="Page Numbers (Bottom of Page)"/>
        <w:docPartUnique/>
      </w:docPartObj>
    </w:sdtPr>
    <w:sdtEndPr/>
    <w:sdtContent>
      <w:p w:rsidR="00FE423C" w:rsidRDefault="00FE42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69">
          <w:rPr>
            <w:noProof/>
          </w:rPr>
          <w:t>12</w:t>
        </w:r>
        <w:r>
          <w:fldChar w:fldCharType="end"/>
        </w:r>
      </w:p>
    </w:sdtContent>
  </w:sdt>
  <w:p w:rsidR="00FE423C" w:rsidRDefault="00FE42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F2" w:rsidRDefault="00E41CF2" w:rsidP="00652E4F">
      <w:pPr>
        <w:spacing w:after="0" w:line="240" w:lineRule="auto"/>
      </w:pPr>
      <w:r>
        <w:separator/>
      </w:r>
    </w:p>
  </w:footnote>
  <w:footnote w:type="continuationSeparator" w:id="0">
    <w:p w:rsidR="00E41CF2" w:rsidRDefault="00E41CF2" w:rsidP="0065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6BB"/>
    <w:multiLevelType w:val="hybridMultilevel"/>
    <w:tmpl w:val="938A90EE"/>
    <w:lvl w:ilvl="0" w:tplc="8D244192">
      <w:start w:val="1"/>
      <w:numFmt w:val="decimal"/>
      <w:lvlText w:val="%1."/>
      <w:lvlJc w:val="left"/>
      <w:rPr>
        <w:rFonts w:cs="Times New Roman"/>
      </w:rPr>
    </w:lvl>
    <w:lvl w:ilvl="1" w:tplc="12B28790">
      <w:numFmt w:val="decimal"/>
      <w:lvlText w:val=""/>
      <w:lvlJc w:val="left"/>
      <w:rPr>
        <w:rFonts w:cs="Times New Roman"/>
      </w:rPr>
    </w:lvl>
    <w:lvl w:ilvl="2" w:tplc="2EB06DD8">
      <w:numFmt w:val="decimal"/>
      <w:lvlText w:val=""/>
      <w:lvlJc w:val="left"/>
      <w:rPr>
        <w:rFonts w:cs="Times New Roman"/>
      </w:rPr>
    </w:lvl>
    <w:lvl w:ilvl="3" w:tplc="56242B24">
      <w:numFmt w:val="decimal"/>
      <w:lvlText w:val=""/>
      <w:lvlJc w:val="left"/>
      <w:rPr>
        <w:rFonts w:cs="Times New Roman"/>
      </w:rPr>
    </w:lvl>
    <w:lvl w:ilvl="4" w:tplc="8AC2AE56">
      <w:numFmt w:val="decimal"/>
      <w:lvlText w:val=""/>
      <w:lvlJc w:val="left"/>
      <w:rPr>
        <w:rFonts w:cs="Times New Roman"/>
      </w:rPr>
    </w:lvl>
    <w:lvl w:ilvl="5" w:tplc="B2E8F622">
      <w:numFmt w:val="decimal"/>
      <w:lvlText w:val=""/>
      <w:lvlJc w:val="left"/>
      <w:rPr>
        <w:rFonts w:cs="Times New Roman"/>
      </w:rPr>
    </w:lvl>
    <w:lvl w:ilvl="6" w:tplc="247899EE">
      <w:numFmt w:val="decimal"/>
      <w:lvlText w:val=""/>
      <w:lvlJc w:val="left"/>
      <w:rPr>
        <w:rFonts w:cs="Times New Roman"/>
      </w:rPr>
    </w:lvl>
    <w:lvl w:ilvl="7" w:tplc="A3DA82EE">
      <w:numFmt w:val="decimal"/>
      <w:lvlText w:val=""/>
      <w:lvlJc w:val="left"/>
      <w:rPr>
        <w:rFonts w:cs="Times New Roman"/>
      </w:rPr>
    </w:lvl>
    <w:lvl w:ilvl="8" w:tplc="5938567E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9B1275"/>
    <w:multiLevelType w:val="hybridMultilevel"/>
    <w:tmpl w:val="AE568A50"/>
    <w:lvl w:ilvl="0" w:tplc="98EACDD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2F4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459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8DA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0C9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ECE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0B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E1F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02B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53440"/>
    <w:multiLevelType w:val="hybridMultilevel"/>
    <w:tmpl w:val="66FA13C6"/>
    <w:lvl w:ilvl="0" w:tplc="13FC1E8E">
      <w:start w:val="2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3D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A6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D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07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89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E46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B00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03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CB102A"/>
    <w:multiLevelType w:val="multilevel"/>
    <w:tmpl w:val="A44EE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E3E79"/>
    <w:multiLevelType w:val="hybridMultilevel"/>
    <w:tmpl w:val="F6748010"/>
    <w:lvl w:ilvl="0" w:tplc="714A8C8C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213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0A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A40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A2E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C21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A38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606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45D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67B14"/>
    <w:multiLevelType w:val="hybridMultilevel"/>
    <w:tmpl w:val="F0742068"/>
    <w:lvl w:ilvl="0" w:tplc="944A785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E36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A625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6EA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A45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0FC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3C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011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05A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373DE4"/>
    <w:multiLevelType w:val="hybridMultilevel"/>
    <w:tmpl w:val="24DEE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37911"/>
    <w:multiLevelType w:val="hybridMultilevel"/>
    <w:tmpl w:val="8DD6DD2A"/>
    <w:lvl w:ilvl="0" w:tplc="347E400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0B33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211A2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44A7E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A4908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4987E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EE356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4E558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A890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C24EB5"/>
    <w:multiLevelType w:val="hybridMultilevel"/>
    <w:tmpl w:val="91A6F80E"/>
    <w:lvl w:ilvl="0" w:tplc="FB36EA1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806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ED0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8B7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C70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EA3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C70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A49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2AD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0D701D"/>
    <w:multiLevelType w:val="hybridMultilevel"/>
    <w:tmpl w:val="FB46581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62F653A"/>
    <w:multiLevelType w:val="multilevel"/>
    <w:tmpl w:val="4596018C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FA4137"/>
    <w:multiLevelType w:val="multilevel"/>
    <w:tmpl w:val="18E8D07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B35FE1"/>
    <w:multiLevelType w:val="hybridMultilevel"/>
    <w:tmpl w:val="EF3A3E5A"/>
    <w:lvl w:ilvl="0" w:tplc="787005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265FB"/>
    <w:multiLevelType w:val="multilevel"/>
    <w:tmpl w:val="0F06B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823A8D"/>
    <w:multiLevelType w:val="hybridMultilevel"/>
    <w:tmpl w:val="DBF603B6"/>
    <w:lvl w:ilvl="0" w:tplc="A282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D5C0B"/>
    <w:multiLevelType w:val="hybridMultilevel"/>
    <w:tmpl w:val="AC5A798A"/>
    <w:lvl w:ilvl="0" w:tplc="29EC9B6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861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2EA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EE7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649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63F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C51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E39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641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BE20B6"/>
    <w:multiLevelType w:val="hybridMultilevel"/>
    <w:tmpl w:val="27C87E4A"/>
    <w:lvl w:ilvl="0" w:tplc="7A327294">
      <w:start w:val="4"/>
      <w:numFmt w:val="decimal"/>
      <w:lvlText w:val="%1."/>
      <w:lvlJc w:val="left"/>
      <w:pPr>
        <w:ind w:left="3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A7B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0ED31C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AA62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3A4DA2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89F4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0BBF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4646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10D27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C05AC8"/>
    <w:multiLevelType w:val="hybridMultilevel"/>
    <w:tmpl w:val="FFAE666E"/>
    <w:lvl w:ilvl="0" w:tplc="27E4BB7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F28B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6E0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6AF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279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A8D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C02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A03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8D2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7E23BA"/>
    <w:multiLevelType w:val="multilevel"/>
    <w:tmpl w:val="C4021F5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420A9C"/>
    <w:multiLevelType w:val="hybridMultilevel"/>
    <w:tmpl w:val="72581F4C"/>
    <w:lvl w:ilvl="0" w:tplc="F0C435E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07D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E99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6F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C5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EF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3A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258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8E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822024"/>
    <w:multiLevelType w:val="hybridMultilevel"/>
    <w:tmpl w:val="9ACC1D78"/>
    <w:lvl w:ilvl="0" w:tplc="033688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8E0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E55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CBA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C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CBB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C0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80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8C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615F94"/>
    <w:multiLevelType w:val="hybridMultilevel"/>
    <w:tmpl w:val="06E03998"/>
    <w:lvl w:ilvl="0" w:tplc="C62039B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01A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40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264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52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680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203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CB7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E9F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803409"/>
    <w:multiLevelType w:val="multilevel"/>
    <w:tmpl w:val="DC10124A"/>
    <w:lvl w:ilvl="0">
      <w:start w:val="6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165CB0"/>
    <w:multiLevelType w:val="multilevel"/>
    <w:tmpl w:val="3B2C7E88"/>
    <w:lvl w:ilvl="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391A64"/>
    <w:multiLevelType w:val="multilevel"/>
    <w:tmpl w:val="3EBADD1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B4EEB"/>
    <w:multiLevelType w:val="hybridMultilevel"/>
    <w:tmpl w:val="92148402"/>
    <w:lvl w:ilvl="0" w:tplc="A76077D4">
      <w:start w:val="1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04E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A6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D5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463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049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07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4B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05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3B1855"/>
    <w:multiLevelType w:val="hybridMultilevel"/>
    <w:tmpl w:val="4C74883E"/>
    <w:lvl w:ilvl="0" w:tplc="3E50CEE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08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2225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CC6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28A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A5A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EC2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E4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626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A14298"/>
    <w:multiLevelType w:val="hybridMultilevel"/>
    <w:tmpl w:val="2160CD0C"/>
    <w:lvl w:ilvl="0" w:tplc="C79EB37E">
      <w:start w:val="1"/>
      <w:numFmt w:val="decimal"/>
      <w:lvlText w:val="%1."/>
      <w:lvlJc w:val="left"/>
      <w:pPr>
        <w:ind w:left="23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261FA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6DC4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638C2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4D3EC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6F78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81C1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20721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805D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9B60F0"/>
    <w:multiLevelType w:val="hybridMultilevel"/>
    <w:tmpl w:val="3DFC4A2A"/>
    <w:lvl w:ilvl="0" w:tplc="AFE8F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FA5B51"/>
    <w:multiLevelType w:val="hybridMultilevel"/>
    <w:tmpl w:val="0DAE1C9E"/>
    <w:lvl w:ilvl="0" w:tplc="41BC5072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86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490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847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480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87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480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86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D9626C"/>
    <w:multiLevelType w:val="multilevel"/>
    <w:tmpl w:val="0FB60C06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777D5F"/>
    <w:multiLevelType w:val="hybridMultilevel"/>
    <w:tmpl w:val="EAF082D0"/>
    <w:lvl w:ilvl="0" w:tplc="DD267F7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A7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8BB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019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A9C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2D1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EB4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A4F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23A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0C684B"/>
    <w:multiLevelType w:val="hybridMultilevel"/>
    <w:tmpl w:val="839A266C"/>
    <w:lvl w:ilvl="0" w:tplc="684C980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A4B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40E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2D1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2E4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ADD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89B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4A7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234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BD4C5F"/>
    <w:multiLevelType w:val="hybridMultilevel"/>
    <w:tmpl w:val="5D200A36"/>
    <w:lvl w:ilvl="0" w:tplc="0302DC42">
      <w:start w:val="2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C2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C9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E0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E6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40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65A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0A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EEB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3675F8"/>
    <w:multiLevelType w:val="multilevel"/>
    <w:tmpl w:val="F7680F0A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EC3567"/>
    <w:multiLevelType w:val="multilevel"/>
    <w:tmpl w:val="F15AAC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08C681E"/>
    <w:multiLevelType w:val="hybridMultilevel"/>
    <w:tmpl w:val="23863ED2"/>
    <w:lvl w:ilvl="0" w:tplc="857A2C6C">
      <w:start w:val="1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A2C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522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0C2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0B9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0D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8C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EA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ACF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1F5BA4"/>
    <w:multiLevelType w:val="hybridMultilevel"/>
    <w:tmpl w:val="DC3EE3E8"/>
    <w:lvl w:ilvl="0" w:tplc="CB6A481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653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CFF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A8C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632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AF3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07B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608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EAC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540316"/>
    <w:multiLevelType w:val="hybridMultilevel"/>
    <w:tmpl w:val="C2E8B7FA"/>
    <w:lvl w:ilvl="0" w:tplc="7646FDF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C8B7C">
      <w:start w:val="1"/>
      <w:numFmt w:val="decimal"/>
      <w:lvlText w:val="%2"/>
      <w:lvlJc w:val="left"/>
      <w:pPr>
        <w:ind w:left="4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ED50C">
      <w:start w:val="1"/>
      <w:numFmt w:val="lowerRoman"/>
      <w:lvlText w:val="%3"/>
      <w:lvlJc w:val="left"/>
      <w:pPr>
        <w:ind w:left="1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A0484">
      <w:start w:val="1"/>
      <w:numFmt w:val="decimal"/>
      <w:lvlText w:val="%4"/>
      <w:lvlJc w:val="left"/>
      <w:pPr>
        <w:ind w:left="2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EFA6C">
      <w:start w:val="1"/>
      <w:numFmt w:val="lowerLetter"/>
      <w:lvlText w:val="%5"/>
      <w:lvlJc w:val="left"/>
      <w:pPr>
        <w:ind w:left="2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42D4A">
      <w:start w:val="1"/>
      <w:numFmt w:val="lowerRoman"/>
      <w:lvlText w:val="%6"/>
      <w:lvlJc w:val="left"/>
      <w:pPr>
        <w:ind w:left="3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62662">
      <w:start w:val="1"/>
      <w:numFmt w:val="decimal"/>
      <w:lvlText w:val="%7"/>
      <w:lvlJc w:val="left"/>
      <w:pPr>
        <w:ind w:left="4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4CDDC">
      <w:start w:val="1"/>
      <w:numFmt w:val="lowerLetter"/>
      <w:lvlText w:val="%8"/>
      <w:lvlJc w:val="left"/>
      <w:pPr>
        <w:ind w:left="4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0E4AA">
      <w:start w:val="1"/>
      <w:numFmt w:val="lowerRoman"/>
      <w:lvlText w:val="%9"/>
      <w:lvlJc w:val="left"/>
      <w:pPr>
        <w:ind w:left="5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9A3F98"/>
    <w:multiLevelType w:val="hybridMultilevel"/>
    <w:tmpl w:val="CC686416"/>
    <w:lvl w:ilvl="0" w:tplc="3254200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080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283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460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C63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2D9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468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402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09C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861F7B"/>
    <w:multiLevelType w:val="hybridMultilevel"/>
    <w:tmpl w:val="D04EE254"/>
    <w:lvl w:ilvl="0" w:tplc="53E85D8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AFD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290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CAA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C61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E89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3A65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1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C77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9"/>
  </w:num>
  <w:num w:numId="3">
    <w:abstractNumId w:val="17"/>
  </w:num>
  <w:num w:numId="4">
    <w:abstractNumId w:val="21"/>
  </w:num>
  <w:num w:numId="5">
    <w:abstractNumId w:val="34"/>
  </w:num>
  <w:num w:numId="6">
    <w:abstractNumId w:val="11"/>
  </w:num>
  <w:num w:numId="7">
    <w:abstractNumId w:val="33"/>
  </w:num>
  <w:num w:numId="8">
    <w:abstractNumId w:val="30"/>
  </w:num>
  <w:num w:numId="9">
    <w:abstractNumId w:val="23"/>
  </w:num>
  <w:num w:numId="10">
    <w:abstractNumId w:val="24"/>
  </w:num>
  <w:num w:numId="11">
    <w:abstractNumId w:val="18"/>
  </w:num>
  <w:num w:numId="12">
    <w:abstractNumId w:val="10"/>
  </w:num>
  <w:num w:numId="13">
    <w:abstractNumId w:val="22"/>
  </w:num>
  <w:num w:numId="14">
    <w:abstractNumId w:val="40"/>
  </w:num>
  <w:num w:numId="15">
    <w:abstractNumId w:val="7"/>
  </w:num>
  <w:num w:numId="16">
    <w:abstractNumId w:val="5"/>
  </w:num>
  <w:num w:numId="17">
    <w:abstractNumId w:val="20"/>
  </w:num>
  <w:num w:numId="18">
    <w:abstractNumId w:val="15"/>
  </w:num>
  <w:num w:numId="19">
    <w:abstractNumId w:val="27"/>
  </w:num>
  <w:num w:numId="20">
    <w:abstractNumId w:val="16"/>
  </w:num>
  <w:num w:numId="21">
    <w:abstractNumId w:val="8"/>
  </w:num>
  <w:num w:numId="22">
    <w:abstractNumId w:val="38"/>
  </w:num>
  <w:num w:numId="23">
    <w:abstractNumId w:val="1"/>
  </w:num>
  <w:num w:numId="24">
    <w:abstractNumId w:val="37"/>
  </w:num>
  <w:num w:numId="25">
    <w:abstractNumId w:val="26"/>
  </w:num>
  <w:num w:numId="26">
    <w:abstractNumId w:val="32"/>
  </w:num>
  <w:num w:numId="27">
    <w:abstractNumId w:val="29"/>
  </w:num>
  <w:num w:numId="28">
    <w:abstractNumId w:val="36"/>
  </w:num>
  <w:num w:numId="29">
    <w:abstractNumId w:val="25"/>
  </w:num>
  <w:num w:numId="30">
    <w:abstractNumId w:val="2"/>
  </w:num>
  <w:num w:numId="31">
    <w:abstractNumId w:val="31"/>
  </w:num>
  <w:num w:numId="32">
    <w:abstractNumId w:val="19"/>
  </w:num>
  <w:num w:numId="33">
    <w:abstractNumId w:val="28"/>
  </w:num>
  <w:num w:numId="34">
    <w:abstractNumId w:val="9"/>
  </w:num>
  <w:num w:numId="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</w:num>
  <w:num w:numId="3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5"/>
  </w:num>
  <w:num w:numId="39">
    <w:abstractNumId w:val="6"/>
  </w:num>
  <w:num w:numId="40">
    <w:abstractNumId w:val="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AD"/>
    <w:rsid w:val="00013672"/>
    <w:rsid w:val="00072B1D"/>
    <w:rsid w:val="000B11C3"/>
    <w:rsid w:val="000E6099"/>
    <w:rsid w:val="000F1A39"/>
    <w:rsid w:val="0019271A"/>
    <w:rsid w:val="001B1C94"/>
    <w:rsid w:val="00243104"/>
    <w:rsid w:val="002902F6"/>
    <w:rsid w:val="002F6495"/>
    <w:rsid w:val="00390889"/>
    <w:rsid w:val="0041019D"/>
    <w:rsid w:val="004656F6"/>
    <w:rsid w:val="00477A97"/>
    <w:rsid w:val="004B7614"/>
    <w:rsid w:val="004D72E2"/>
    <w:rsid w:val="00542CF3"/>
    <w:rsid w:val="005B3661"/>
    <w:rsid w:val="005C5BEB"/>
    <w:rsid w:val="00652E4F"/>
    <w:rsid w:val="006647DF"/>
    <w:rsid w:val="00752F59"/>
    <w:rsid w:val="007702BA"/>
    <w:rsid w:val="00775D69"/>
    <w:rsid w:val="008A57C3"/>
    <w:rsid w:val="008F0DAD"/>
    <w:rsid w:val="00A01151"/>
    <w:rsid w:val="00A54FF1"/>
    <w:rsid w:val="00A643BE"/>
    <w:rsid w:val="00AA10F0"/>
    <w:rsid w:val="00B31ECD"/>
    <w:rsid w:val="00BA1EF5"/>
    <w:rsid w:val="00BD4F75"/>
    <w:rsid w:val="00BD64ED"/>
    <w:rsid w:val="00C870A0"/>
    <w:rsid w:val="00CF510E"/>
    <w:rsid w:val="00D750F9"/>
    <w:rsid w:val="00E2053B"/>
    <w:rsid w:val="00E41CF2"/>
    <w:rsid w:val="00E555B9"/>
    <w:rsid w:val="00F84773"/>
    <w:rsid w:val="00F94661"/>
    <w:rsid w:val="00FB52DF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C545"/>
  <w15:docId w15:val="{DEF786EB-BC69-4D9F-9EC9-358D454D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4F75"/>
  </w:style>
  <w:style w:type="table" w:customStyle="1" w:styleId="TableGrid">
    <w:name w:val="TableGrid"/>
    <w:rsid w:val="00BD4F7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B1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6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E4F"/>
  </w:style>
  <w:style w:type="paragraph" w:styleId="a8">
    <w:name w:val="footer"/>
    <w:basedOn w:val="a"/>
    <w:link w:val="a9"/>
    <w:uiPriority w:val="99"/>
    <w:unhideWhenUsed/>
    <w:rsid w:val="0065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E4F"/>
  </w:style>
  <w:style w:type="paragraph" w:styleId="aa">
    <w:name w:val="No Spacing"/>
    <w:qFormat/>
    <w:rsid w:val="00BD64ED"/>
    <w:pPr>
      <w:spacing w:after="0" w:line="240" w:lineRule="auto"/>
    </w:pPr>
    <w:rPr>
      <w:rFonts w:ascii="Calibri" w:eastAsia="Calibri" w:hAnsi="Calibri" w:cs="Calibri"/>
    </w:rPr>
  </w:style>
  <w:style w:type="character" w:styleId="ab">
    <w:name w:val="Hyperlink"/>
    <w:basedOn w:val="a0"/>
    <w:uiPriority w:val="99"/>
    <w:unhideWhenUsed/>
    <w:rsid w:val="005B366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5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m.travel/places/teat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vozniknovenie-russkogo-teatra-20284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4176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2022-12-12T07:33:00Z</cp:lastPrinted>
  <dcterms:created xsi:type="dcterms:W3CDTF">2024-09-19T08:42:00Z</dcterms:created>
  <dcterms:modified xsi:type="dcterms:W3CDTF">2024-09-19T08:47:00Z</dcterms:modified>
</cp:coreProperties>
</file>